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30" w:rsidRPr="00923447" w:rsidRDefault="00430C30">
      <w:pPr>
        <w:pStyle w:val="Standard"/>
        <w:jc w:val="center"/>
        <w:rPr>
          <w:rFonts w:ascii="Times New Roman" w:hAnsi="Times New Roman"/>
          <w:b/>
          <w:bCs/>
        </w:rPr>
      </w:pPr>
      <w:r w:rsidRPr="00923447">
        <w:rPr>
          <w:rFonts w:ascii="Times New Roman" w:hAnsi="Times New Roman"/>
          <w:b/>
          <w:bCs/>
        </w:rPr>
        <w:t xml:space="preserve">Информация об условиях, </w:t>
      </w:r>
    </w:p>
    <w:p w:rsidR="00430C30" w:rsidRPr="00923447" w:rsidRDefault="00430C30">
      <w:pPr>
        <w:pStyle w:val="Standard"/>
        <w:jc w:val="center"/>
        <w:rPr>
          <w:rFonts w:ascii="Times New Roman" w:hAnsi="Times New Roman"/>
          <w:b/>
          <w:bCs/>
        </w:rPr>
      </w:pPr>
      <w:r w:rsidRPr="00923447">
        <w:rPr>
          <w:rFonts w:ascii="Times New Roman" w:hAnsi="Times New Roman"/>
          <w:b/>
          <w:bCs/>
        </w:rPr>
        <w:t xml:space="preserve">на которых </w:t>
      </w:r>
      <w:r w:rsidR="00923447">
        <w:rPr>
          <w:rFonts w:ascii="Times New Roman" w:hAnsi="Times New Roman"/>
          <w:b/>
          <w:bCs/>
        </w:rPr>
        <w:t xml:space="preserve">ЗАО «ГАЗЭКС» </w:t>
      </w:r>
      <w:r w:rsidRPr="00923447">
        <w:rPr>
          <w:rFonts w:ascii="Times New Roman" w:hAnsi="Times New Roman"/>
          <w:b/>
          <w:bCs/>
        </w:rPr>
        <w:t>осуществляется поставки тепловой энергии</w:t>
      </w:r>
    </w:p>
    <w:p w:rsidR="00430C30" w:rsidRPr="00923447" w:rsidRDefault="00430C30">
      <w:pPr>
        <w:pStyle w:val="Standard"/>
        <w:jc w:val="center"/>
        <w:rPr>
          <w:rFonts w:ascii="Times New Roman" w:hAnsi="Times New Roman"/>
          <w:b/>
          <w:bCs/>
        </w:rPr>
      </w:pPr>
    </w:p>
    <w:p w:rsidR="00430C30" w:rsidRPr="00923447" w:rsidRDefault="00430C30" w:rsidP="00430C30">
      <w:pPr>
        <w:pStyle w:val="Standard"/>
        <w:jc w:val="both"/>
        <w:rPr>
          <w:rFonts w:ascii="Times New Roman" w:hAnsi="Times New Roman"/>
          <w:bCs/>
        </w:rPr>
      </w:pPr>
    </w:p>
    <w:p w:rsidR="00430C30" w:rsidRPr="00923447" w:rsidRDefault="00430C30" w:rsidP="00430C30">
      <w:pPr>
        <w:pStyle w:val="Standard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bCs/>
        </w:rPr>
      </w:pPr>
      <w:r w:rsidRPr="00923447">
        <w:rPr>
          <w:rFonts w:ascii="Times New Roman" w:hAnsi="Times New Roman"/>
          <w:bCs/>
        </w:rPr>
        <w:tab/>
        <w:t>Условия, на которых ЗАО «ГАЗЭКС» осуществляет поставку тепловой энергии, изложены в типовой форме договора на поставку тепловой энергии.</w:t>
      </w:r>
    </w:p>
    <w:p w:rsidR="00430C30" w:rsidRPr="00923447" w:rsidRDefault="00430C30" w:rsidP="00430C30">
      <w:pPr>
        <w:pStyle w:val="Standard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bCs/>
        </w:rPr>
      </w:pPr>
      <w:r w:rsidRPr="00923447">
        <w:rPr>
          <w:rFonts w:ascii="Times New Roman" w:hAnsi="Times New Roman"/>
          <w:bCs/>
        </w:rPr>
        <w:tab/>
      </w:r>
      <w:proofErr w:type="gramStart"/>
      <w:r w:rsidRPr="00923447">
        <w:rPr>
          <w:rFonts w:ascii="Times New Roman" w:hAnsi="Times New Roman"/>
          <w:bCs/>
        </w:rPr>
        <w:t xml:space="preserve">В связи с тем, что поставка тепловой энергии ЗАО «ГАЗЭКС» осуществляется только лицам, являющимся государственными заказчиками в соответствии с ФЗ «О контрактной системе в сфере закупок товаров, работ, услуг для обеспечения государственных и муниципальных нужд» от 05.04.2013г. № 44-ФЗ, договоры ЗАО «ГАЗЭКС» на поставку тепловой энергии являются государственными контрактами </w:t>
      </w:r>
      <w:proofErr w:type="gramEnd"/>
    </w:p>
    <w:p w:rsidR="00430C30" w:rsidRPr="00923447" w:rsidRDefault="00430C30" w:rsidP="00430C30">
      <w:pPr>
        <w:pStyle w:val="Standard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bCs/>
        </w:rPr>
      </w:pPr>
      <w:r w:rsidRPr="00923447">
        <w:rPr>
          <w:rFonts w:ascii="Times New Roman" w:hAnsi="Times New Roman"/>
          <w:bCs/>
        </w:rPr>
        <w:t>Типовая форма договора ЗАО «ГАЗЭКС», содержащая условия поставки ЗАО «ГАЗЭКС» тепловой энергии:</w:t>
      </w:r>
    </w:p>
    <w:p w:rsidR="00430C30" w:rsidRDefault="00430C3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0C30" w:rsidRPr="00430C30" w:rsidRDefault="00430C3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53F" w:rsidRDefault="00590A1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Государственный контракт </w:t>
      </w:r>
      <w:r w:rsidR="00923447">
        <w:rPr>
          <w:rFonts w:ascii="Times New Roman" w:hAnsi="Times New Roman"/>
          <w:b/>
          <w:bCs/>
          <w:sz w:val="28"/>
          <w:szCs w:val="28"/>
        </w:rPr>
        <w:t>_____________</w:t>
      </w:r>
    </w:p>
    <w:p w:rsidR="0062053F" w:rsidRDefault="00590A1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поставку тепловой энергии</w:t>
      </w:r>
    </w:p>
    <w:p w:rsidR="0062053F" w:rsidRDefault="0062053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53F" w:rsidRDefault="00590A1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Екатеринбург                                                 </w:t>
      </w:r>
      <w:r w:rsidR="0092344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«___» ______________ 201</w:t>
      </w:r>
      <w:r w:rsidR="00923447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62053F" w:rsidRDefault="0062053F">
      <w:pPr>
        <w:pStyle w:val="Standard"/>
        <w:rPr>
          <w:rFonts w:ascii="Times New Roman" w:hAnsi="Times New Roman"/>
        </w:rPr>
      </w:pPr>
    </w:p>
    <w:p w:rsidR="0062053F" w:rsidRDefault="0062053F">
      <w:pPr>
        <w:pStyle w:val="Standard"/>
        <w:rPr>
          <w:rFonts w:ascii="Times New Roman" w:hAnsi="Times New Roman"/>
        </w:rPr>
      </w:pPr>
    </w:p>
    <w:p w:rsidR="0062053F" w:rsidRDefault="00590A1C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ЗАО «ГАЗЭКС»,</w:t>
      </w:r>
      <w:r>
        <w:rPr>
          <w:rFonts w:ascii="Times New Roman" w:hAnsi="Times New Roman"/>
        </w:rPr>
        <w:t xml:space="preserve"> именуемое в дальнейшем </w:t>
      </w: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Энергоснабжающая</w:t>
      </w:r>
      <w:proofErr w:type="spellEnd"/>
      <w:r>
        <w:rPr>
          <w:rFonts w:ascii="Times New Roman" w:hAnsi="Times New Roman"/>
          <w:b/>
          <w:bCs/>
        </w:rPr>
        <w:t xml:space="preserve"> организация»</w:t>
      </w:r>
      <w:r>
        <w:rPr>
          <w:rFonts w:ascii="Times New Roman" w:hAnsi="Times New Roman"/>
        </w:rPr>
        <w:t xml:space="preserve">, в лице </w:t>
      </w:r>
      <w:r w:rsidR="00430C30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, действующего на основании </w:t>
      </w:r>
      <w:r w:rsidR="00430C30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с одной стороны, и</w:t>
      </w:r>
    </w:p>
    <w:p w:rsidR="0062053F" w:rsidRDefault="00430C30">
      <w:pPr>
        <w:pStyle w:val="Standard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_____________________________</w:t>
      </w:r>
      <w:r w:rsidR="00590A1C">
        <w:rPr>
          <w:rFonts w:ascii="Times New Roman" w:hAnsi="Times New Roman"/>
        </w:rPr>
        <w:t xml:space="preserve">, именуемое в дальнейшем </w:t>
      </w:r>
      <w:r w:rsidR="00590A1C">
        <w:rPr>
          <w:rFonts w:ascii="Times New Roman" w:hAnsi="Times New Roman"/>
          <w:b/>
          <w:bCs/>
        </w:rPr>
        <w:t>«Заказчик»</w:t>
      </w:r>
      <w:r w:rsidR="00590A1C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__________________________________</w:t>
      </w:r>
      <w:r w:rsidR="00590A1C">
        <w:rPr>
          <w:rFonts w:ascii="Times New Roman" w:hAnsi="Times New Roman"/>
        </w:rPr>
        <w:t xml:space="preserve">, действующего на основании </w:t>
      </w:r>
      <w:r>
        <w:rPr>
          <w:rFonts w:ascii="Times New Roman" w:hAnsi="Times New Roman"/>
        </w:rPr>
        <w:t>______________________________________</w:t>
      </w:r>
      <w:r w:rsidR="005A6239">
        <w:rPr>
          <w:rFonts w:ascii="Times New Roman" w:hAnsi="Times New Roman"/>
          <w:bCs/>
        </w:rPr>
        <w:t xml:space="preserve"> </w:t>
      </w:r>
      <w:r w:rsidR="00590A1C">
        <w:rPr>
          <w:rFonts w:ascii="Times New Roman" w:hAnsi="Times New Roman"/>
        </w:rPr>
        <w:t xml:space="preserve">с другой стороны, именуемые в дальнейшем «Стороны», на основании п.8 ч.1 ст.93 Федерального закона «О контрактной системе в сфере закупок товаров, работ, услуг для обеспечения государственных и муниципальных нужд» от 05.04.2013г. № 44-ФЗ заключили настоящий </w:t>
      </w:r>
      <w:r w:rsidR="00E73A64">
        <w:rPr>
          <w:rFonts w:ascii="Times New Roman" w:hAnsi="Times New Roman"/>
        </w:rPr>
        <w:t>Государственный к</w:t>
      </w:r>
      <w:r w:rsidR="00590A1C">
        <w:rPr>
          <w:rFonts w:ascii="Times New Roman" w:hAnsi="Times New Roman"/>
        </w:rPr>
        <w:t>онтракт</w:t>
      </w:r>
      <w:r w:rsidR="00E73A64">
        <w:rPr>
          <w:rFonts w:ascii="Times New Roman" w:hAnsi="Times New Roman"/>
        </w:rPr>
        <w:t xml:space="preserve"> (далее – Контракт)</w:t>
      </w:r>
      <w:r w:rsidR="00590A1C">
        <w:rPr>
          <w:rFonts w:ascii="Times New Roman" w:hAnsi="Times New Roman"/>
        </w:rPr>
        <w:t xml:space="preserve"> о нижеследующем:</w:t>
      </w:r>
      <w:proofErr w:type="gramEnd"/>
    </w:p>
    <w:p w:rsidR="0062053F" w:rsidRDefault="0062053F">
      <w:pPr>
        <w:pStyle w:val="Standard"/>
        <w:ind w:firstLine="567"/>
        <w:rPr>
          <w:rFonts w:ascii="Times New Roman" w:hAnsi="Times New Roman"/>
        </w:rPr>
      </w:pPr>
    </w:p>
    <w:p w:rsidR="0062053F" w:rsidRDefault="00590A1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 Предмет контракта</w:t>
      </w:r>
    </w:p>
    <w:p w:rsidR="0062053F" w:rsidRDefault="0062053F">
      <w:pPr>
        <w:pStyle w:val="Standard"/>
        <w:ind w:left="737" w:firstLine="2268"/>
        <w:rPr>
          <w:rFonts w:ascii="Times New Roman" w:hAnsi="Times New Roman"/>
          <w:b/>
          <w:bCs/>
        </w:rPr>
      </w:pPr>
    </w:p>
    <w:p w:rsidR="0062053F" w:rsidRDefault="00590A1C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spellStart"/>
      <w:r>
        <w:rPr>
          <w:rFonts w:ascii="Times New Roman" w:hAnsi="Times New Roman"/>
        </w:rPr>
        <w:t>Энергоснабжающая</w:t>
      </w:r>
      <w:proofErr w:type="spellEnd"/>
      <w:r>
        <w:rPr>
          <w:rFonts w:ascii="Times New Roman" w:hAnsi="Times New Roman"/>
        </w:rPr>
        <w:t xml:space="preserve"> организация отпускает и транспортирует до распределительного теплового узла, а Заказчик принимает и оплачивает тепловую энергию для отопления здания, расположенного по адресу</w:t>
      </w:r>
      <w:r w:rsidR="00430C3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пос. Арти, </w:t>
      </w:r>
      <w:r w:rsidR="00430C30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 xml:space="preserve"> (в части помещений, занимаемых Заказчиком общей площадью </w:t>
      </w:r>
      <w:r w:rsidR="00430C30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м</w:t>
      </w:r>
      <w:proofErr w:type="gramStart"/>
      <w:r>
        <w:rPr>
          <w:rFonts w:ascii="Times New Roman" w:hAnsi="Times New Roman"/>
          <w:sz w:val="21"/>
          <w:vertAlign w:val="superscript"/>
        </w:rPr>
        <w:t>2</w:t>
      </w:r>
      <w:proofErr w:type="gramEnd"/>
      <w:r>
        <w:rPr>
          <w:rFonts w:ascii="Times New Roman" w:hAnsi="Times New Roman"/>
        </w:rPr>
        <w:t>) в следующих объемах: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4875"/>
        <w:gridCol w:w="3630"/>
      </w:tblGrid>
      <w:tr w:rsidR="0062053F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теп</w:t>
            </w:r>
            <w:r w:rsidR="007F3B5E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овой энергии, Гкал</w:t>
            </w:r>
          </w:p>
        </w:tc>
      </w:tr>
      <w:tr w:rsidR="0062053F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 w:rsidP="00430C30">
            <w:pPr>
              <w:pStyle w:val="TableContents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</w:t>
            </w:r>
            <w:r w:rsidR="00430C30">
              <w:rPr>
                <w:rFonts w:ascii="Times New Roman" w:hAnsi="Times New Roman"/>
              </w:rPr>
              <w:t>_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62053F" w:rsidP="005A6239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62053F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 w:rsidP="00430C30">
            <w:pPr>
              <w:pStyle w:val="TableContents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</w:t>
            </w:r>
            <w:r w:rsidR="00430C30">
              <w:rPr>
                <w:rFonts w:ascii="Times New Roman" w:hAnsi="Times New Roman"/>
              </w:rPr>
              <w:t>_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62053F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62053F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 w:rsidP="00430C30">
            <w:pPr>
              <w:pStyle w:val="TableContents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</w:t>
            </w:r>
            <w:r w:rsidR="00430C30">
              <w:rPr>
                <w:rFonts w:ascii="Times New Roman" w:hAnsi="Times New Roman"/>
              </w:rPr>
              <w:t>_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62053F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62053F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 w:rsidP="00430C30">
            <w:pPr>
              <w:pStyle w:val="TableContents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</w:t>
            </w:r>
            <w:r w:rsidR="00430C30">
              <w:rPr>
                <w:rFonts w:ascii="Times New Roman" w:hAnsi="Times New Roman"/>
              </w:rPr>
              <w:t>_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62053F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62053F">
        <w:tc>
          <w:tcPr>
            <w:tcW w:w="60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Default="00590A1C">
            <w:pPr>
              <w:pStyle w:val="TableContents"/>
              <w:ind w:firstLine="56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за период действия контракта: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53F" w:rsidRPr="00C77035" w:rsidRDefault="0062053F" w:rsidP="00E73A6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2053F" w:rsidRDefault="0062053F">
      <w:pPr>
        <w:pStyle w:val="Standard"/>
        <w:ind w:firstLine="567"/>
        <w:rPr>
          <w:rFonts w:ascii="Times New Roman" w:hAnsi="Times New Roman"/>
        </w:rPr>
      </w:pPr>
    </w:p>
    <w:p w:rsidR="006119BD" w:rsidRDefault="006119BD">
      <w:pPr>
        <w:pStyle w:val="Standard"/>
        <w:ind w:firstLine="567"/>
        <w:rPr>
          <w:rFonts w:ascii="Times New Roman" w:hAnsi="Times New Roman"/>
        </w:rPr>
      </w:pPr>
    </w:p>
    <w:p w:rsidR="0062053F" w:rsidRDefault="00590A1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2. Количество тепловой энергии</w:t>
      </w:r>
    </w:p>
    <w:p w:rsidR="0062053F" w:rsidRDefault="0062053F">
      <w:pPr>
        <w:pStyle w:val="Standard"/>
        <w:jc w:val="center"/>
        <w:rPr>
          <w:rFonts w:ascii="Times New Roman" w:hAnsi="Times New Roman"/>
          <w:b/>
          <w:bCs/>
        </w:rPr>
      </w:pPr>
    </w:p>
    <w:p w:rsidR="0062053F" w:rsidRDefault="00590A1C" w:rsidP="007F16B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2.1. Количество тепловой энергии, необходимой Заказчику для отопления определяется расчетным путем в соответствии с действующими инструкциями и правилами определения потребляемой тепловой энергии и составляет </w:t>
      </w:r>
      <w:r w:rsidR="00923447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</w:rPr>
        <w:t xml:space="preserve"> Гкал.</w:t>
      </w:r>
    </w:p>
    <w:p w:rsidR="0062053F" w:rsidRDefault="00590A1C" w:rsidP="007F16B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 Фактическое потребление тепловой энергии определяется по </w:t>
      </w:r>
      <w:proofErr w:type="spellStart"/>
      <w:r>
        <w:rPr>
          <w:rFonts w:ascii="Times New Roman" w:hAnsi="Times New Roman"/>
        </w:rPr>
        <w:t>метрологически</w:t>
      </w:r>
      <w:proofErr w:type="spellEnd"/>
      <w:r>
        <w:rPr>
          <w:rFonts w:ascii="Times New Roman" w:hAnsi="Times New Roman"/>
        </w:rPr>
        <w:t xml:space="preserve"> пригодным расходомерам Заказчика. До принятия узла учета тепловой энергии в эксплуатацию количество тепловой энергии определяется в соответствии с п. 1.1. настоящего контракта. В случае установки общего узла учета на здание распределение фактически потребленной тепловой энергии производится пропорционально занимаемым площадям Заказчиками.</w:t>
      </w:r>
    </w:p>
    <w:p w:rsidR="0062053F" w:rsidRDefault="00590A1C" w:rsidP="007F16B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Изменение количества принимаемой Заказчиком тепловой энергии, определенного настоящим контрактом, возможно только по согласованию с Энергоснабжающей организацией при условии возмещения им расходов, понесенных Энергоснабжающей организацией.</w:t>
      </w:r>
    </w:p>
    <w:p w:rsidR="006119BD" w:rsidRDefault="007F16B4" w:rsidP="006119BD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="00590A1C">
        <w:rPr>
          <w:rFonts w:ascii="Times New Roman" w:hAnsi="Times New Roman"/>
        </w:rPr>
        <w:t xml:space="preserve">Начало и окончание отопительного сезона определяется Распоряжением Главы </w:t>
      </w:r>
      <w:proofErr w:type="spellStart"/>
      <w:r w:rsidR="00590A1C">
        <w:rPr>
          <w:rFonts w:ascii="Times New Roman" w:hAnsi="Times New Roman"/>
        </w:rPr>
        <w:t>Артинского</w:t>
      </w:r>
      <w:proofErr w:type="spellEnd"/>
      <w:r w:rsidR="00590A1C">
        <w:rPr>
          <w:rFonts w:ascii="Times New Roman" w:hAnsi="Times New Roman"/>
        </w:rPr>
        <w:t xml:space="preserve"> городского округа и по согласованию Сторон.</w:t>
      </w:r>
    </w:p>
    <w:p w:rsidR="006119BD" w:rsidRDefault="006119BD" w:rsidP="006119BD">
      <w:pPr>
        <w:pStyle w:val="Standard"/>
        <w:ind w:firstLine="567"/>
        <w:jc w:val="both"/>
        <w:rPr>
          <w:rFonts w:ascii="Times New Roman" w:hAnsi="Times New Roman"/>
        </w:rPr>
      </w:pPr>
    </w:p>
    <w:p w:rsidR="0062053F" w:rsidRDefault="00590A1C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Качество тепловой энергии</w:t>
      </w:r>
    </w:p>
    <w:p w:rsidR="0062053F" w:rsidRDefault="0062053F">
      <w:pPr>
        <w:pStyle w:val="Standard"/>
        <w:jc w:val="center"/>
        <w:rPr>
          <w:rFonts w:ascii="Times New Roman" w:hAnsi="Times New Roman"/>
          <w:b/>
          <w:bCs/>
        </w:rPr>
      </w:pP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 Качество тепловой энергии на границе эксплуатационной ответственности сторон должно соответствовать требованиям, установленным обязательными правилами и техническими характеристиками источника теплоснабжения. Регулирование отпуска тепловой энергии для отопления осуществляется в котельной в зависимости от температуры наружного воздуха по температурному графику 75 — 40</w:t>
      </w:r>
      <w:proofErr w:type="gramStart"/>
      <w:r>
        <w:rPr>
          <w:rFonts w:ascii="Times New Roman" w:hAnsi="Times New Roman"/>
        </w:rPr>
        <w:t xml:space="preserve"> °С</w:t>
      </w:r>
      <w:proofErr w:type="gramEnd"/>
      <w:r>
        <w:rPr>
          <w:rFonts w:ascii="Times New Roman" w:hAnsi="Times New Roman"/>
        </w:rPr>
        <w:t xml:space="preserve"> (</w:t>
      </w:r>
      <w:r w:rsidR="00F425B2">
        <w:rPr>
          <w:rFonts w:ascii="Times New Roman" w:hAnsi="Times New Roman"/>
        </w:rPr>
        <w:t>допустимое</w:t>
      </w:r>
      <w:r>
        <w:rPr>
          <w:rFonts w:ascii="Times New Roman" w:hAnsi="Times New Roman"/>
        </w:rPr>
        <w:t xml:space="preserve"> отклонение температуры теплоносителя в подающем трубопроводе ± 5% , в обратном + 5%).</w:t>
      </w:r>
    </w:p>
    <w:p w:rsidR="0062053F" w:rsidRDefault="0062053F">
      <w:pPr>
        <w:pStyle w:val="Standard"/>
        <w:ind w:left="567" w:firstLine="170"/>
        <w:jc w:val="both"/>
        <w:rPr>
          <w:rFonts w:ascii="Times New Roman" w:hAnsi="Times New Roman"/>
        </w:rPr>
      </w:pPr>
    </w:p>
    <w:p w:rsidR="006119BD" w:rsidRDefault="006119BD">
      <w:pPr>
        <w:pStyle w:val="Standard"/>
        <w:ind w:left="567" w:firstLine="170"/>
        <w:jc w:val="both"/>
        <w:rPr>
          <w:rFonts w:ascii="Times New Roman" w:hAnsi="Times New Roman"/>
        </w:rPr>
      </w:pPr>
    </w:p>
    <w:p w:rsidR="0062053F" w:rsidRDefault="00590A1C">
      <w:pPr>
        <w:pStyle w:val="Standard"/>
        <w:ind w:left="737" w:hanging="28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Права и обязанности сторон</w:t>
      </w:r>
    </w:p>
    <w:p w:rsidR="0062053F" w:rsidRDefault="0062053F">
      <w:pPr>
        <w:pStyle w:val="Standard"/>
        <w:ind w:left="737" w:hanging="283"/>
        <w:jc w:val="center"/>
        <w:rPr>
          <w:rFonts w:ascii="Times New Roman" w:hAnsi="Times New Roman"/>
          <w:b/>
          <w:bCs/>
        </w:rPr>
      </w:pP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Руководствоваться положениями Федерального закона от 27.07.2010г. № 190-ФЗ «О теплоснабжении» и другими нормативными актами, регулирующими отношения в данной сфере.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proofErr w:type="spellStart"/>
      <w:r>
        <w:rPr>
          <w:rFonts w:ascii="Times New Roman" w:hAnsi="Times New Roman"/>
          <w:b/>
          <w:bCs/>
        </w:rPr>
        <w:t>Энергоснабжающая</w:t>
      </w:r>
      <w:proofErr w:type="spellEnd"/>
      <w:r>
        <w:rPr>
          <w:rFonts w:ascii="Times New Roman" w:hAnsi="Times New Roman"/>
          <w:b/>
          <w:bCs/>
        </w:rPr>
        <w:t xml:space="preserve"> организация обязуется: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4.1.1. Подавать Заказчику тепловую энергию в соответствии с разделами 2 и 3 настоящего контракта.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4.1.2. Разрабатывать и осуществлять гидравлические и тепловые режимы системы теплоснабжения, обеспечивающие нормальное функционирование систем теплопотребления Заказчика, с расчетными параметрами в соответствии с техническими условиями на присоединение.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4.1.3. Разрабатывать и согласовывать с Заказчиком графики ограничения и отключения при недостатке тепловой мощности источников тепла, пропускной способности тепловых сетей, а также при аварийных ситуациях.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4.1.4.  Оперативно извещать Заказчика о:</w:t>
      </w:r>
    </w:p>
    <w:p w:rsidR="0062053F" w:rsidRDefault="00590A1C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нарушениях</w:t>
      </w:r>
      <w:proofErr w:type="gramEnd"/>
      <w:r>
        <w:rPr>
          <w:rFonts w:ascii="Times New Roman" w:hAnsi="Times New Roman"/>
        </w:rPr>
        <w:t xml:space="preserve"> схемы учета, неисправностях в работе расчетных приборов учета на тепловых сетях, отходящих к Заказчику</w:t>
      </w:r>
    </w:p>
    <w:p w:rsidR="0062053F" w:rsidRDefault="00590A1C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нарушениях</w:t>
      </w:r>
      <w:proofErr w:type="gramEnd"/>
      <w:r>
        <w:rPr>
          <w:rFonts w:ascii="Times New Roman" w:hAnsi="Times New Roman"/>
        </w:rPr>
        <w:t>, связанных с перерывом теплоснабжения по вине Энергоснабжающей организации, их причинах и сроках восстановления нормального режима теплоснабжения</w:t>
      </w:r>
    </w:p>
    <w:p w:rsidR="0062053F" w:rsidRDefault="00590A1C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неисправностях</w:t>
      </w:r>
      <w:proofErr w:type="gramEnd"/>
      <w:r>
        <w:rPr>
          <w:rFonts w:ascii="Times New Roman" w:hAnsi="Times New Roman"/>
        </w:rPr>
        <w:t xml:space="preserve"> оборудования, тепловых сетей, находящихся на территории Энергоснабжающей организации и обеспечивающих его надежное теплоснабжение</w:t>
      </w:r>
    </w:p>
    <w:p w:rsidR="0062053F" w:rsidRPr="00204FCE" w:rsidRDefault="00204FCE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4.1.5. </w:t>
      </w:r>
      <w:r w:rsidR="00590A1C">
        <w:rPr>
          <w:rFonts w:ascii="Times New Roman" w:hAnsi="Times New Roman"/>
        </w:rPr>
        <w:t xml:space="preserve">Выполнять в технически возможно короткий срок предписания органов государственного энергетического надзора по отключению Заказчика, вызванные неудовлетворительным состоянием его </w:t>
      </w:r>
      <w:proofErr w:type="spellStart"/>
      <w:r w:rsidR="00590A1C">
        <w:rPr>
          <w:rFonts w:ascii="Times New Roman" w:hAnsi="Times New Roman"/>
        </w:rPr>
        <w:t>теплопотребляющих</w:t>
      </w:r>
      <w:proofErr w:type="spellEnd"/>
      <w:r w:rsidR="00590A1C">
        <w:rPr>
          <w:rFonts w:ascii="Times New Roman" w:hAnsi="Times New Roman"/>
        </w:rPr>
        <w:t xml:space="preserve"> установок, угрожающих аварией или создающих угрозу жизни и безопасности граждан, о чем Заказчик предупреждается </w:t>
      </w:r>
      <w:r w:rsidR="00590A1C">
        <w:rPr>
          <w:rFonts w:ascii="Times New Roman" w:hAnsi="Times New Roman"/>
        </w:rPr>
        <w:lastRenderedPageBreak/>
        <w:t>немедленно по получению Энергоснабжающей организацией предписания инспектора государственного энергетического надзора.</w:t>
      </w:r>
    </w:p>
    <w:p w:rsidR="00204FCE" w:rsidRDefault="00204FCE" w:rsidP="00204FCE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04FC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.1.6.  </w:t>
      </w:r>
      <w:r>
        <w:rPr>
          <w:rFonts w:ascii="Times New Roman" w:hAnsi="Times New Roman" w:cs="Times New Roman"/>
          <w:kern w:val="0"/>
          <w:lang w:bidi="ar-SA"/>
        </w:rPr>
        <w:t>Обеспечивать надежность теплоснабжения в соответствии с требованиями те</w:t>
      </w:r>
      <w:r>
        <w:rPr>
          <w:rFonts w:ascii="Times New Roman" w:hAnsi="Times New Roman" w:cs="Times New Roman"/>
          <w:kern w:val="0"/>
          <w:lang w:bidi="ar-SA"/>
        </w:rPr>
        <w:t>х</w:t>
      </w:r>
      <w:r>
        <w:rPr>
          <w:rFonts w:ascii="Times New Roman" w:hAnsi="Times New Roman" w:cs="Times New Roman"/>
          <w:kern w:val="0"/>
          <w:lang w:bidi="ar-SA"/>
        </w:rPr>
        <w:t xml:space="preserve">нических регламентов и с </w:t>
      </w:r>
      <w:r w:rsidRPr="00204FCE">
        <w:rPr>
          <w:rFonts w:ascii="Times New Roman" w:hAnsi="Times New Roman" w:cs="Times New Roman"/>
          <w:kern w:val="0"/>
          <w:lang w:bidi="ar-SA"/>
        </w:rPr>
        <w:t>правилами</w:t>
      </w:r>
      <w:r>
        <w:rPr>
          <w:rFonts w:ascii="Times New Roman" w:hAnsi="Times New Roman" w:cs="Times New Roman"/>
          <w:kern w:val="0"/>
          <w:lang w:bidi="ar-SA"/>
        </w:rPr>
        <w:t xml:space="preserve"> организации теплоснабжения, утвержденными Прав</w:t>
      </w:r>
      <w:r>
        <w:rPr>
          <w:rFonts w:ascii="Times New Roman" w:hAnsi="Times New Roman" w:cs="Times New Roman"/>
          <w:kern w:val="0"/>
          <w:lang w:bidi="ar-SA"/>
        </w:rPr>
        <w:t>и</w:t>
      </w:r>
      <w:r>
        <w:rPr>
          <w:rFonts w:ascii="Times New Roman" w:hAnsi="Times New Roman" w:cs="Times New Roman"/>
          <w:kern w:val="0"/>
          <w:lang w:bidi="ar-SA"/>
        </w:rPr>
        <w:t>тельством Российской Федерации.</w:t>
      </w:r>
    </w:p>
    <w:p w:rsidR="00204FCE" w:rsidRPr="00204FCE" w:rsidRDefault="00204FCE" w:rsidP="007F3B5E">
      <w:pPr>
        <w:pStyle w:val="Standard"/>
        <w:ind w:firstLine="567"/>
        <w:jc w:val="both"/>
        <w:rPr>
          <w:rFonts w:ascii="Times New Roman" w:hAnsi="Times New Roman"/>
        </w:rPr>
      </w:pP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proofErr w:type="spellStart"/>
      <w:r>
        <w:rPr>
          <w:rFonts w:ascii="Times New Roman" w:hAnsi="Times New Roman"/>
          <w:b/>
          <w:bCs/>
        </w:rPr>
        <w:t>Энергоснабжающая</w:t>
      </w:r>
      <w:proofErr w:type="spellEnd"/>
      <w:r>
        <w:rPr>
          <w:rFonts w:ascii="Times New Roman" w:hAnsi="Times New Roman"/>
          <w:b/>
          <w:bCs/>
        </w:rPr>
        <w:t xml:space="preserve"> организация имеет право: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4.2.1.  Осуществлять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соблюдением установленных контра</w:t>
      </w:r>
      <w:r w:rsidR="00E004BD">
        <w:rPr>
          <w:rFonts w:ascii="Times New Roman" w:hAnsi="Times New Roman"/>
        </w:rPr>
        <w:t>кт</w:t>
      </w:r>
      <w:r>
        <w:rPr>
          <w:rFonts w:ascii="Times New Roman" w:hAnsi="Times New Roman"/>
        </w:rPr>
        <w:t>ом режимов теплопотребления, состояние</w:t>
      </w:r>
      <w:r w:rsidR="00E004BD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р</w:t>
      </w:r>
      <w:r w:rsidR="00E004BD">
        <w:rPr>
          <w:rFonts w:ascii="Times New Roman" w:hAnsi="Times New Roman"/>
        </w:rPr>
        <w:t>а</w:t>
      </w:r>
      <w:r>
        <w:rPr>
          <w:rFonts w:ascii="Times New Roman" w:hAnsi="Times New Roman"/>
        </w:rPr>
        <w:t>счетного учета теплопотребления.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4.2.2.  Отключить и опломбировать самовольно присоединенную к тепловым сетям Энергоснабжающей организации или Заказчика </w:t>
      </w:r>
      <w:proofErr w:type="spellStart"/>
      <w:r w:rsidR="00E004BD">
        <w:rPr>
          <w:rFonts w:ascii="Times New Roman" w:hAnsi="Times New Roman"/>
        </w:rPr>
        <w:t>теплопотребляющую</w:t>
      </w:r>
      <w:proofErr w:type="spellEnd"/>
      <w:r>
        <w:rPr>
          <w:rFonts w:ascii="Times New Roman" w:hAnsi="Times New Roman"/>
        </w:rPr>
        <w:t xml:space="preserve"> установку и предъявить к их владельцу претензии и санкции, установленные законодательством. При этом самовольно присоединившийся потребитель обязан оплатить использованные тепловую энергию и теплоносители за весь период со дня начала их фактического потребления. Если дату начала использования тепловой энергии и теплоносителей установить невозможно, то оплата производится со дня начала отопительного сезона.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теплоносителя определяется по пропускной способности подающего трубопровода при круглосуточном его действии и скорости теплоносителя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сетевой воды — 1,5 м/с), а количество тепловой энергии, переданной этими теплоносителями, - в соответствии с температурным графиком на источнике тепла.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самовольного подключения к трубопроводу сетевой воды (</w:t>
      </w:r>
      <w:proofErr w:type="spellStart"/>
      <w:r>
        <w:rPr>
          <w:rFonts w:ascii="Times New Roman" w:hAnsi="Times New Roman"/>
        </w:rPr>
        <w:t>водоразбор</w:t>
      </w:r>
      <w:proofErr w:type="spellEnd"/>
      <w:r>
        <w:rPr>
          <w:rFonts w:ascii="Times New Roman" w:hAnsi="Times New Roman"/>
        </w:rPr>
        <w:t>) количество использованного тепла определяется с учетом ее температуры в этом трубопроводе.</w:t>
      </w:r>
    </w:p>
    <w:p w:rsidR="0062053F" w:rsidRDefault="00590A1C" w:rsidP="007F3B5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4.2.3.   </w:t>
      </w:r>
      <w:r w:rsidR="008B7BFE">
        <w:rPr>
          <w:rFonts w:ascii="Times New Roman" w:hAnsi="Times New Roman"/>
        </w:rPr>
        <w:t>Прекратить полностью или частично в одностороннем порядке подачу Заказчику теплоносителя с предупреждением в сроки, установленные нормативными актами или контрактом, в случае:</w:t>
      </w:r>
    </w:p>
    <w:p w:rsidR="008B7BFE" w:rsidRDefault="008B7BFE" w:rsidP="008B7BFE">
      <w:pPr>
        <w:pStyle w:val="Standard"/>
        <w:numPr>
          <w:ilvl w:val="0"/>
          <w:numId w:val="1"/>
        </w:numPr>
        <w:ind w:left="73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неуплаты за пользование тепловой энергией и теплоносителем в течение более двух расчетных периодов подряд (порядок вводимых ограничений потребления и полного прекращения подачи тепловой энергии устанавливается нормативными актами)</w:t>
      </w:r>
    </w:p>
    <w:p w:rsidR="008B7BFE" w:rsidRDefault="008B7BFE" w:rsidP="008B7BFE">
      <w:pPr>
        <w:pStyle w:val="Standard"/>
        <w:numPr>
          <w:ilvl w:val="0"/>
          <w:numId w:val="1"/>
        </w:numPr>
        <w:ind w:left="73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принятия неотложных мер по предотвращению или ликвидации аварии в системе Энергоснабжающей организации, в том числе:</w:t>
      </w:r>
    </w:p>
    <w:p w:rsidR="008B7BFE" w:rsidRDefault="008B7BFE" w:rsidP="008B7BFE">
      <w:pPr>
        <w:pStyle w:val="Standard"/>
        <w:ind w:left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потреблении тепловой энергии и теплоносителя без контракта на теплоснабжение</w:t>
      </w:r>
    </w:p>
    <w:p w:rsidR="008B7BFE" w:rsidRDefault="008B7BFE" w:rsidP="008B7BFE">
      <w:pPr>
        <w:pStyle w:val="Standard"/>
        <w:ind w:left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присоединении </w:t>
      </w:r>
      <w:proofErr w:type="spellStart"/>
      <w:r>
        <w:rPr>
          <w:rFonts w:ascii="Times New Roman" w:hAnsi="Times New Roman"/>
        </w:rPr>
        <w:t>теплопотребляющих</w:t>
      </w:r>
      <w:proofErr w:type="spellEnd"/>
      <w:r>
        <w:rPr>
          <w:rFonts w:ascii="Times New Roman" w:hAnsi="Times New Roman"/>
        </w:rPr>
        <w:t xml:space="preserve"> установок помимо приборов учета тепловой энергии и теплоносителя и нарушения схем учета</w:t>
      </w:r>
    </w:p>
    <w:p w:rsidR="008B7BFE" w:rsidRDefault="008B7BFE" w:rsidP="008B7BFE">
      <w:pPr>
        <w:pStyle w:val="Standard"/>
        <w:ind w:left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для проведения в </w:t>
      </w:r>
      <w:proofErr w:type="spellStart"/>
      <w:r>
        <w:rPr>
          <w:rFonts w:ascii="Times New Roman" w:hAnsi="Times New Roman"/>
        </w:rPr>
        <w:t>межотопительный</w:t>
      </w:r>
      <w:proofErr w:type="spellEnd"/>
      <w:r>
        <w:rPr>
          <w:rFonts w:ascii="Times New Roman" w:hAnsi="Times New Roman"/>
        </w:rPr>
        <w:t xml:space="preserve"> период планово-предупредительных ремонтов тепловых сетей и оборудования (в этом случае Заказчик предупреждается о предстоящем отключении не менее чем за 10 дней)</w:t>
      </w:r>
    </w:p>
    <w:p w:rsidR="008B7BFE" w:rsidRDefault="008B7BFE" w:rsidP="008B7BFE">
      <w:pPr>
        <w:pStyle w:val="Standard"/>
        <w:ind w:left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при превышении Заказчиком объема потребления, определенного настоящим контрактом (Заказчик ограничивается до договорного объема).</w:t>
      </w:r>
    </w:p>
    <w:p w:rsidR="008B7BFE" w:rsidRDefault="008B7BFE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4.2.4.</w:t>
      </w:r>
      <w:r w:rsidR="00514844">
        <w:rPr>
          <w:rFonts w:ascii="Times New Roman" w:hAnsi="Times New Roman"/>
        </w:rPr>
        <w:t xml:space="preserve"> </w:t>
      </w:r>
      <w:r w:rsidR="00F425B2">
        <w:rPr>
          <w:rFonts w:ascii="Times New Roman" w:hAnsi="Times New Roman"/>
        </w:rPr>
        <w:t>Вводить</w:t>
      </w:r>
      <w:r w:rsidR="00514844">
        <w:rPr>
          <w:rFonts w:ascii="Times New Roman" w:hAnsi="Times New Roman"/>
        </w:rPr>
        <w:t xml:space="preserve"> в установленном порядке графики ограничения потребления и отключения тепловой энергии при возникновении аварийного дефицита тепловой энергии, который может привести к созданию недопустимых </w:t>
      </w:r>
      <w:proofErr w:type="gramStart"/>
      <w:r w:rsidR="00514844">
        <w:rPr>
          <w:rFonts w:ascii="Times New Roman" w:hAnsi="Times New Roman"/>
        </w:rPr>
        <w:t>условий работы теплового оборудования источников тепла</w:t>
      </w:r>
      <w:proofErr w:type="gramEnd"/>
      <w:r w:rsidR="00514844">
        <w:rPr>
          <w:rFonts w:ascii="Times New Roman" w:hAnsi="Times New Roman"/>
        </w:rPr>
        <w:t xml:space="preserve"> и тепловых сетей, нарушению устойчивого теплоснабжения, аварии и неорганизованному отключению заказчика.</w:t>
      </w:r>
    </w:p>
    <w:p w:rsidR="00514844" w:rsidRPr="0074761E" w:rsidRDefault="00514844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4.2.5. Прекращать по согласованию Заказчика подачу ему теплоносителя для проведения внеплановых ремонтов оборудования и сетей и подключения новых заказчиков. О проведении внепланового ремонта и его продолжительности заказчик извещается немедленно. О прекращении подачи тепловой энергии для подключения новых абонентов извещается не менее чем за 7 дней. Порядок уведомления устанавливается сторонами в контракте.</w:t>
      </w:r>
    </w:p>
    <w:p w:rsidR="005C0577" w:rsidRDefault="005C0577" w:rsidP="00686B47">
      <w:pPr>
        <w:pStyle w:val="Standard"/>
        <w:ind w:firstLine="567"/>
        <w:jc w:val="both"/>
        <w:rPr>
          <w:rFonts w:ascii="Times New Roman" w:hAnsi="Times New Roman"/>
        </w:rPr>
      </w:pPr>
      <w:r w:rsidRPr="0074761E">
        <w:rPr>
          <w:rFonts w:ascii="Times New Roman" w:hAnsi="Times New Roman"/>
        </w:rPr>
        <w:lastRenderedPageBreak/>
        <w:t>4</w:t>
      </w:r>
      <w:r>
        <w:rPr>
          <w:rFonts w:ascii="Times New Roman" w:hAnsi="Times New Roman"/>
        </w:rPr>
        <w:t xml:space="preserve">.2.6. </w:t>
      </w:r>
      <w:r w:rsidR="0074761E">
        <w:rPr>
          <w:rFonts w:ascii="Times New Roman" w:hAnsi="Times New Roman"/>
        </w:rPr>
        <w:t xml:space="preserve">Ограничить подачу тепловой энергии путем сокращения расхода теплоносителя в случае увеличения присоединенной нагрузки (расхода теплоносителя) </w:t>
      </w:r>
      <w:proofErr w:type="gramStart"/>
      <w:r w:rsidR="0074761E">
        <w:rPr>
          <w:rFonts w:ascii="Times New Roman" w:hAnsi="Times New Roman"/>
        </w:rPr>
        <w:t>сверх</w:t>
      </w:r>
      <w:proofErr w:type="gramEnd"/>
      <w:r w:rsidR="0074761E">
        <w:rPr>
          <w:rFonts w:ascii="Times New Roman" w:hAnsi="Times New Roman"/>
        </w:rPr>
        <w:t xml:space="preserve"> установленной контрактом.</w:t>
      </w:r>
    </w:p>
    <w:p w:rsidR="0074761E" w:rsidRDefault="0074761E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4.2.7. Не производить подачу теплоносителя при отсутствии утвержденного в установленном порядке готовности тепловых сетей и систем теплопотребления Заказчика к работе в  предстоящий отопительный период.</w:t>
      </w:r>
    </w:p>
    <w:p w:rsidR="0074761E" w:rsidRDefault="0074761E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4.2.8. Производить </w:t>
      </w:r>
      <w:proofErr w:type="gramStart"/>
      <w:r>
        <w:rPr>
          <w:rFonts w:ascii="Times New Roman" w:hAnsi="Times New Roman"/>
        </w:rPr>
        <w:t>с Заказчиком сверку задолженности за потребленную энергию в пределах срока исковой давности с соответствующим оформлением документов в установленном порядке</w:t>
      </w:r>
      <w:proofErr w:type="gramEnd"/>
      <w:r>
        <w:rPr>
          <w:rFonts w:ascii="Times New Roman" w:hAnsi="Times New Roman"/>
        </w:rPr>
        <w:t>.</w:t>
      </w:r>
    </w:p>
    <w:p w:rsidR="0074761E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4.2.9. Требовать возмещения Заказчиком расходов, понесенных при изменении по просьбе Заказчика первоначально установленного ему контрактом объема потребления.</w:t>
      </w: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</w:p>
    <w:p w:rsidR="005A6239" w:rsidRDefault="005A6239" w:rsidP="00686B47">
      <w:pPr>
        <w:pStyle w:val="Standard"/>
        <w:ind w:firstLine="567"/>
        <w:jc w:val="both"/>
        <w:rPr>
          <w:rFonts w:ascii="Times New Roman" w:hAnsi="Times New Roman"/>
        </w:rPr>
      </w:pP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4.3. </w:t>
      </w:r>
      <w:r w:rsidRPr="007515DB">
        <w:rPr>
          <w:rFonts w:ascii="Times New Roman" w:hAnsi="Times New Roman"/>
          <w:b/>
        </w:rPr>
        <w:t>Заказчик обязуется:</w:t>
      </w: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  <w:r w:rsidRPr="007515DB">
        <w:rPr>
          <w:rFonts w:ascii="Times New Roman" w:hAnsi="Times New Roman"/>
        </w:rPr>
        <w:t>4.3.1.</w:t>
      </w:r>
      <w:r>
        <w:rPr>
          <w:rFonts w:ascii="Times New Roman" w:hAnsi="Times New Roman"/>
        </w:rPr>
        <w:t xml:space="preserve"> Соблюдать установленные контрактом режимы потребления.</w:t>
      </w: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4.3.2. Выполнять оперативно-диспетчерские указания Энергоснабжающей организации по режимам потребления тепловой энергии и теплоносителей.</w:t>
      </w: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4.3.3. Вести коммерческий учет тепловой энергии. Показания приборов учета снимаются 25 числа с составлением Акта приема-передачи тепловой энергии по форме Приложения №1 к настоящему контракту.</w:t>
      </w: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4.3.4. Оперативно сообщать Энергоснабжающей организации обо всех нарушениях и неисправностях в работе средств измерения на узлах коммерческого учета тепловой энергии и теплоносителей.</w:t>
      </w: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4.3.5. Производить по  требованию </w:t>
      </w:r>
      <w:proofErr w:type="spellStart"/>
      <w:r>
        <w:rPr>
          <w:rFonts w:ascii="Times New Roman" w:hAnsi="Times New Roman"/>
        </w:rPr>
        <w:t>Энергоснаб</w:t>
      </w:r>
      <w:r w:rsidR="00430C30">
        <w:rPr>
          <w:rFonts w:ascii="Times New Roman" w:hAnsi="Times New Roman"/>
        </w:rPr>
        <w:t>ж</w:t>
      </w:r>
      <w:r>
        <w:rPr>
          <w:rFonts w:ascii="Times New Roman" w:hAnsi="Times New Roman"/>
        </w:rPr>
        <w:t>ающей</w:t>
      </w:r>
      <w:proofErr w:type="spellEnd"/>
      <w:r>
        <w:rPr>
          <w:rFonts w:ascii="Times New Roman" w:hAnsi="Times New Roman"/>
        </w:rPr>
        <w:t xml:space="preserve"> организации сверку задолженности за потребленную тепловую энергию в пределах срока исковой давности.</w:t>
      </w:r>
    </w:p>
    <w:p w:rsidR="007515DB" w:rsidRDefault="007515D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4.3.6. Ежегодно разрабатывать совместно с </w:t>
      </w:r>
      <w:proofErr w:type="spellStart"/>
      <w:r>
        <w:rPr>
          <w:rFonts w:ascii="Times New Roman" w:hAnsi="Times New Roman"/>
        </w:rPr>
        <w:t>Энергснабжающей</w:t>
      </w:r>
      <w:proofErr w:type="spellEnd"/>
      <w:r>
        <w:rPr>
          <w:rFonts w:ascii="Times New Roman" w:hAnsi="Times New Roman"/>
        </w:rPr>
        <w:t xml:space="preserve"> организацией до начала отопительного периода мероприятия по ограничению потребления тепловой энергии и теплоносителей при возникновении дефицита тепловой мощности на источниках теплоты.</w:t>
      </w:r>
    </w:p>
    <w:p w:rsidR="003A36B9" w:rsidRDefault="003A36B9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4.3.7. Соблюдать требования действующих нормативно-технических документов по охране тепловых сетей, обеспечивать сохранность установленных Энергоснабжающей организации пломб, не допускать утечки и </w:t>
      </w:r>
      <w:proofErr w:type="spellStart"/>
      <w:r>
        <w:rPr>
          <w:rFonts w:ascii="Times New Roman" w:hAnsi="Times New Roman"/>
        </w:rPr>
        <w:t>водоразбор</w:t>
      </w:r>
      <w:proofErr w:type="spellEnd"/>
      <w:r>
        <w:rPr>
          <w:rFonts w:ascii="Times New Roman" w:hAnsi="Times New Roman"/>
        </w:rPr>
        <w:t xml:space="preserve"> сетевой воды.</w:t>
      </w:r>
    </w:p>
    <w:p w:rsidR="00476BFB" w:rsidRDefault="003A36B9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4.3.8. Извещать </w:t>
      </w:r>
      <w:proofErr w:type="spellStart"/>
      <w:r>
        <w:rPr>
          <w:rFonts w:ascii="Times New Roman" w:hAnsi="Times New Roman"/>
        </w:rPr>
        <w:t>Энергоснабжающую</w:t>
      </w:r>
      <w:proofErr w:type="spellEnd"/>
      <w:r>
        <w:rPr>
          <w:rFonts w:ascii="Times New Roman" w:hAnsi="Times New Roman"/>
        </w:rPr>
        <w:t xml:space="preserve"> организацию от </w:t>
      </w:r>
      <w:proofErr w:type="gramStart"/>
      <w:r>
        <w:rPr>
          <w:rFonts w:ascii="Times New Roman" w:hAnsi="Times New Roman"/>
        </w:rPr>
        <w:t>отключении</w:t>
      </w:r>
      <w:proofErr w:type="gramEnd"/>
      <w:r>
        <w:rPr>
          <w:rFonts w:ascii="Times New Roman" w:hAnsi="Times New Roman"/>
        </w:rPr>
        <w:t xml:space="preserve"> и ремонте або</w:t>
      </w:r>
      <w:r w:rsidR="001644DF">
        <w:rPr>
          <w:rFonts w:ascii="Times New Roman" w:hAnsi="Times New Roman"/>
        </w:rPr>
        <w:t xml:space="preserve">нентских тепловых сетей и </w:t>
      </w:r>
      <w:proofErr w:type="spellStart"/>
      <w:r w:rsidR="001644DF">
        <w:rPr>
          <w:rFonts w:ascii="Times New Roman" w:hAnsi="Times New Roman"/>
        </w:rPr>
        <w:t>тепло</w:t>
      </w:r>
      <w:r>
        <w:rPr>
          <w:rFonts w:ascii="Times New Roman" w:hAnsi="Times New Roman"/>
        </w:rPr>
        <w:t>потребляющих</w:t>
      </w:r>
      <w:proofErr w:type="spellEnd"/>
      <w:r>
        <w:rPr>
          <w:rFonts w:ascii="Times New Roman" w:hAnsi="Times New Roman"/>
        </w:rPr>
        <w:t xml:space="preserve"> установок при их повреждении с указанием причин и времени отключения.</w:t>
      </w:r>
    </w:p>
    <w:p w:rsidR="003A36B9" w:rsidRDefault="00476BF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Производить дренирование систем теплопотребления при аварийном прекращении циркуляции теплоносителя в системе теплоснабжения и отрицательной температуре наружного воздуха по согласованию с Энергоснабжающей организацией;</w:t>
      </w:r>
    </w:p>
    <w:p w:rsidR="00476BFB" w:rsidRDefault="00476BF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4.3.9. Включать системы теплопотребления или их отдельные части после планового (летнего) ремонта, а также новые объекты с разрешения Энергоснабжающей организации только при наличии акта готовности или акта приемки.</w:t>
      </w:r>
    </w:p>
    <w:p w:rsidR="00476BFB" w:rsidRDefault="00476BF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4.3.10. Выполнять мероприятия по подготовке системы теплопотребления и тепловой сети к работе в отопительный период с оформлением соответствующего акта готовности.</w:t>
      </w:r>
    </w:p>
    <w:p w:rsidR="00476BFB" w:rsidRDefault="00476BF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4.3.11. Допускать должностных лиц Энергоснабжающей организации в порядке, установленном контрактом, на тепловой ввод абонента, с целью контроля режимов потребления тепловой энергии и теплоносителей и их количества.</w:t>
      </w:r>
    </w:p>
    <w:p w:rsidR="00476BFB" w:rsidRDefault="00476BF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4.3.12. Выполнять в согласованные сроки требования Энергоснабжающей организации об устранении недостатков в эксплуатации средств измерения на коммерческих узлах учета тепловой энергии и теплоносителей и нарушений режимов потребления тепловой энергии и теплоносителей.</w:t>
      </w:r>
    </w:p>
    <w:p w:rsidR="00476BFB" w:rsidRDefault="00476BFB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4.3.13. Иметь подготовленный и аттестованный персонал для обслуживания системы теплопотребления и тепловой сети, проводить проверку его знаний в установленные</w:t>
      </w:r>
      <w:r w:rsidR="00B80B89">
        <w:rPr>
          <w:rFonts w:ascii="Times New Roman" w:hAnsi="Times New Roman"/>
        </w:rPr>
        <w:t xml:space="preserve"> сроки.</w:t>
      </w:r>
    </w:p>
    <w:p w:rsidR="00B80B89" w:rsidRDefault="00B80B89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4.3.14. Сообщать в 10-дневный срок в </w:t>
      </w:r>
      <w:proofErr w:type="spellStart"/>
      <w:r>
        <w:rPr>
          <w:rFonts w:ascii="Times New Roman" w:hAnsi="Times New Roman"/>
        </w:rPr>
        <w:t>Энергоснабжающую</w:t>
      </w:r>
      <w:proofErr w:type="spellEnd"/>
      <w:r>
        <w:rPr>
          <w:rFonts w:ascii="Times New Roman" w:hAnsi="Times New Roman"/>
        </w:rPr>
        <w:t xml:space="preserve"> организацию об изменениях </w:t>
      </w:r>
      <w:r>
        <w:rPr>
          <w:rFonts w:ascii="Times New Roman" w:hAnsi="Times New Roman"/>
        </w:rPr>
        <w:lastRenderedPageBreak/>
        <w:t>банковских реквизитов, наименования Заказчика, ведомственной принадлежности и местонахождения организации.</w:t>
      </w:r>
    </w:p>
    <w:p w:rsidR="00B80B89" w:rsidRDefault="00B80B89" w:rsidP="00686B47">
      <w:pPr>
        <w:pStyle w:val="Standard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4.4. </w:t>
      </w:r>
      <w:r w:rsidRPr="00B80B89">
        <w:rPr>
          <w:rFonts w:ascii="Times New Roman" w:hAnsi="Times New Roman"/>
          <w:b/>
        </w:rPr>
        <w:t>Заказчик имеет право:</w:t>
      </w:r>
    </w:p>
    <w:p w:rsidR="00B80B89" w:rsidRDefault="00B80B89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4.4.1. Вносить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действия контракта предложения по изменению договорных величин тепловой нагрузки (мощности), максимальных часовых расходов теплоносителей, потребления тепловой энергии и теплоносителей в порядке и в сроки, установленные контрактом.</w:t>
      </w:r>
    </w:p>
    <w:p w:rsidR="00B80B89" w:rsidRDefault="00B80B89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4.4.2. Требовать отключения своих тепловых сетей от сетей Энергоснабжающей организации для проведения неотложных работ.</w:t>
      </w:r>
    </w:p>
    <w:p w:rsidR="00B80B89" w:rsidRDefault="00B80B89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4.4.3. Обращаться в </w:t>
      </w:r>
      <w:proofErr w:type="spellStart"/>
      <w:r>
        <w:rPr>
          <w:rFonts w:ascii="Times New Roman" w:hAnsi="Times New Roman"/>
        </w:rPr>
        <w:t>Энергоснабжающую</w:t>
      </w:r>
      <w:proofErr w:type="spellEnd"/>
      <w:r>
        <w:rPr>
          <w:rFonts w:ascii="Times New Roman" w:hAnsi="Times New Roman"/>
        </w:rPr>
        <w:t xml:space="preserve"> организацию за разъяснением вопросов, связанных с режимами отпуска тепловой энергии и теплоносителей, а также расчетов за них.</w:t>
      </w:r>
    </w:p>
    <w:p w:rsidR="00B80B89" w:rsidRDefault="00B80B89" w:rsidP="00686B47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4.4.4. </w:t>
      </w:r>
      <w:r w:rsidR="00636010">
        <w:rPr>
          <w:rFonts w:ascii="Times New Roman" w:hAnsi="Times New Roman"/>
        </w:rPr>
        <w:t>Оплачивать при получении тепловой энергии пониженного качества объем поставленной некачественной энергии по соразмерно уменьшенной цене, установленной сторонами в контракте.</w:t>
      </w:r>
    </w:p>
    <w:p w:rsidR="00636010" w:rsidRDefault="00636010" w:rsidP="00686B47">
      <w:pPr>
        <w:pStyle w:val="Standard"/>
        <w:ind w:firstLine="567"/>
        <w:jc w:val="both"/>
        <w:rPr>
          <w:rFonts w:ascii="Times New Roman" w:hAnsi="Times New Roman"/>
        </w:rPr>
      </w:pPr>
    </w:p>
    <w:p w:rsidR="006119BD" w:rsidRDefault="006119BD" w:rsidP="00E73A64">
      <w:pPr>
        <w:pStyle w:val="Standard"/>
        <w:jc w:val="both"/>
        <w:rPr>
          <w:rFonts w:ascii="Times New Roman" w:hAnsi="Times New Roman"/>
        </w:rPr>
      </w:pPr>
    </w:p>
    <w:p w:rsidR="00636010" w:rsidRDefault="00636010" w:rsidP="00686B47">
      <w:pPr>
        <w:pStyle w:val="Standard"/>
        <w:ind w:firstLine="567"/>
        <w:jc w:val="center"/>
        <w:rPr>
          <w:rFonts w:ascii="Times New Roman" w:hAnsi="Times New Roman"/>
          <w:b/>
        </w:rPr>
      </w:pPr>
      <w:r w:rsidRPr="00636010"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>Цена и порядок расчетов</w:t>
      </w:r>
    </w:p>
    <w:p w:rsidR="00636010" w:rsidRDefault="00636010" w:rsidP="00686B47">
      <w:pPr>
        <w:pStyle w:val="Standard"/>
        <w:ind w:firstLine="567"/>
        <w:jc w:val="both"/>
        <w:rPr>
          <w:rFonts w:ascii="Times New Roman" w:hAnsi="Times New Roman"/>
          <w:b/>
        </w:rPr>
      </w:pPr>
    </w:p>
    <w:p w:rsidR="00E004BD" w:rsidRDefault="00636010" w:rsidP="00E004BD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Расчеты за тепловую энергию производятся по тарифам, утвержденным Постановлением РЭК Свердловской области от </w:t>
      </w:r>
      <w:r w:rsidR="00923447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г. №</w:t>
      </w:r>
      <w:r w:rsidR="0092344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. Тариф на тепловую энергию составляет </w:t>
      </w:r>
      <w:r w:rsidR="00923447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</w:rPr>
        <w:t xml:space="preserve"> руб. (</w:t>
      </w:r>
      <w:r w:rsidR="001644DF">
        <w:rPr>
          <w:rFonts w:ascii="Times New Roman" w:hAnsi="Times New Roman"/>
        </w:rPr>
        <w:t>без учета</w:t>
      </w:r>
      <w:r>
        <w:rPr>
          <w:rFonts w:ascii="Times New Roman" w:hAnsi="Times New Roman"/>
        </w:rPr>
        <w:t xml:space="preserve"> НДС). Стоимость услуг по настоящему контракту на период его действия составляет</w:t>
      </w:r>
      <w:proofErr w:type="gramStart"/>
      <w:r>
        <w:rPr>
          <w:rFonts w:ascii="Times New Roman" w:hAnsi="Times New Roman"/>
        </w:rPr>
        <w:t xml:space="preserve"> </w:t>
      </w:r>
      <w:r w:rsidR="00923447">
        <w:rPr>
          <w:rFonts w:ascii="Times New Roman" w:hAnsi="Times New Roman"/>
          <w:b/>
        </w:rPr>
        <w:t>____________</w:t>
      </w:r>
      <w:r w:rsidR="00E004BD" w:rsidRPr="00E004BD">
        <w:rPr>
          <w:rFonts w:ascii="Times New Roman" w:hAnsi="Times New Roman"/>
          <w:b/>
        </w:rPr>
        <w:t xml:space="preserve"> (</w:t>
      </w:r>
      <w:r w:rsidR="00923447">
        <w:rPr>
          <w:rFonts w:ascii="Times New Roman" w:hAnsi="Times New Roman"/>
          <w:b/>
        </w:rPr>
        <w:t>__________________________</w:t>
      </w:r>
      <w:r w:rsidR="00E004BD" w:rsidRPr="00E004BD">
        <w:rPr>
          <w:rFonts w:ascii="Times New Roman" w:hAnsi="Times New Roman"/>
          <w:b/>
        </w:rPr>
        <w:t xml:space="preserve">) </w:t>
      </w:r>
      <w:proofErr w:type="gramEnd"/>
      <w:r w:rsidR="00E004BD" w:rsidRPr="00E004BD">
        <w:rPr>
          <w:rFonts w:ascii="Times New Roman" w:hAnsi="Times New Roman"/>
          <w:b/>
        </w:rPr>
        <w:t>рубл</w:t>
      </w:r>
      <w:r w:rsidR="005A6239">
        <w:rPr>
          <w:rFonts w:ascii="Times New Roman" w:hAnsi="Times New Roman"/>
          <w:b/>
        </w:rPr>
        <w:t>я</w:t>
      </w:r>
      <w:r w:rsidR="00E004BD" w:rsidRPr="00E004BD">
        <w:rPr>
          <w:rFonts w:ascii="Times New Roman" w:hAnsi="Times New Roman"/>
          <w:b/>
        </w:rPr>
        <w:t xml:space="preserve"> </w:t>
      </w:r>
      <w:r w:rsidR="00923447">
        <w:rPr>
          <w:rFonts w:ascii="Times New Roman" w:hAnsi="Times New Roman"/>
          <w:b/>
        </w:rPr>
        <w:t>____</w:t>
      </w:r>
      <w:r w:rsidR="00E004BD" w:rsidRPr="00E004BD">
        <w:rPr>
          <w:rFonts w:ascii="Times New Roman" w:hAnsi="Times New Roman"/>
          <w:b/>
        </w:rPr>
        <w:t>копеек</w:t>
      </w:r>
      <w:r w:rsidR="00E004BD">
        <w:rPr>
          <w:rFonts w:ascii="Times New Roman" w:hAnsi="Times New Roman"/>
        </w:rPr>
        <w:t xml:space="preserve">, </w:t>
      </w:r>
      <w:r w:rsidR="004D6F97">
        <w:rPr>
          <w:rFonts w:ascii="Times New Roman" w:hAnsi="Times New Roman"/>
        </w:rPr>
        <w:t>(</w:t>
      </w:r>
      <w:r w:rsidR="00E004BD">
        <w:rPr>
          <w:rFonts w:ascii="Times New Roman" w:hAnsi="Times New Roman"/>
        </w:rPr>
        <w:t>с учетом НДС</w:t>
      </w:r>
      <w:r w:rsidR="004D6F97">
        <w:rPr>
          <w:rFonts w:ascii="Times New Roman" w:hAnsi="Times New Roman"/>
        </w:rPr>
        <w:t>)</w:t>
      </w:r>
      <w:r w:rsidR="000244BF">
        <w:rPr>
          <w:rFonts w:ascii="Times New Roman" w:hAnsi="Times New Roman"/>
        </w:rPr>
        <w:t>, является твердой и определяется на весь срок исполнения контракта.</w:t>
      </w:r>
    </w:p>
    <w:p w:rsidR="00636010" w:rsidRDefault="00636010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изменения в установленном законодательном порядке тарифов на тепловую энергию изменение цены настоящего контракта оформляется подписанием дополнительного соглашения к настоящему контракту.</w:t>
      </w:r>
    </w:p>
    <w:p w:rsidR="002D2115" w:rsidRDefault="002D2115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Расчетный период составляет один календарный месяц. По истечении расчетного периода </w:t>
      </w:r>
      <w:proofErr w:type="spellStart"/>
      <w:r>
        <w:rPr>
          <w:rFonts w:ascii="Times New Roman" w:hAnsi="Times New Roman"/>
        </w:rPr>
        <w:t>Энергоснабжающая</w:t>
      </w:r>
      <w:proofErr w:type="spellEnd"/>
      <w:r>
        <w:rPr>
          <w:rFonts w:ascii="Times New Roman" w:hAnsi="Times New Roman"/>
        </w:rPr>
        <w:t xml:space="preserve"> организация предъявляет Заказчику счет-фактуру и акт приема-передачи тепловой энергии (по форме Приложения №1) в срок до 15 числа месяца, следующего за расчетным периодом.</w:t>
      </w:r>
    </w:p>
    <w:p w:rsidR="002D2115" w:rsidRDefault="002D2115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Заказчик на основании предъявленного счета-фактуры и акта приема-передачи тепловой энергии производит оплату за фактически потребленное количество тепловой энергии в срок до 25 числа месяца, следующего за расчетным периодом. Моментом исполнения обязанности Заказчиком по оплате услуг по настоящему контракту является списание денежных сре</w:t>
      </w:r>
      <w:proofErr w:type="gramStart"/>
      <w:r>
        <w:rPr>
          <w:rFonts w:ascii="Times New Roman" w:hAnsi="Times New Roman"/>
        </w:rPr>
        <w:t>дств с р</w:t>
      </w:r>
      <w:proofErr w:type="gramEnd"/>
      <w:r>
        <w:rPr>
          <w:rFonts w:ascii="Times New Roman" w:hAnsi="Times New Roman"/>
        </w:rPr>
        <w:t>асчетного счета Заказчика.</w:t>
      </w:r>
    </w:p>
    <w:p w:rsidR="002D2115" w:rsidRDefault="002D2115" w:rsidP="00686B47">
      <w:pPr>
        <w:pStyle w:val="Standard"/>
        <w:jc w:val="both"/>
        <w:rPr>
          <w:rFonts w:ascii="Times New Roman" w:hAnsi="Times New Roman"/>
        </w:rPr>
      </w:pPr>
    </w:p>
    <w:p w:rsidR="006119BD" w:rsidRDefault="006119BD" w:rsidP="00686B47">
      <w:pPr>
        <w:pStyle w:val="Standard"/>
        <w:jc w:val="both"/>
        <w:rPr>
          <w:rFonts w:ascii="Times New Roman" w:hAnsi="Times New Roman"/>
        </w:rPr>
      </w:pPr>
    </w:p>
    <w:p w:rsidR="002D2115" w:rsidRDefault="002D2115" w:rsidP="00686B47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Ответственность</w:t>
      </w:r>
    </w:p>
    <w:p w:rsidR="002D2115" w:rsidRDefault="002D2115" w:rsidP="00686B47">
      <w:pPr>
        <w:pStyle w:val="Standard"/>
        <w:jc w:val="both"/>
        <w:rPr>
          <w:rFonts w:ascii="Times New Roman" w:hAnsi="Times New Roman"/>
        </w:rPr>
      </w:pPr>
    </w:p>
    <w:p w:rsidR="002D2115" w:rsidRDefault="002D2115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="00E22F68">
        <w:rPr>
          <w:rFonts w:ascii="Times New Roman" w:hAnsi="Times New Roman"/>
        </w:rPr>
        <w:t>За не исполнение и/или ненадлежащее исполнение условий настоящего контракта стороны несут ответственность в соответствии со ст.</w:t>
      </w:r>
      <w:r w:rsidR="00923447">
        <w:rPr>
          <w:rFonts w:ascii="Times New Roman" w:hAnsi="Times New Roman"/>
        </w:rPr>
        <w:t xml:space="preserve"> </w:t>
      </w:r>
      <w:bookmarkStart w:id="0" w:name="_GoBack"/>
      <w:bookmarkEnd w:id="0"/>
      <w:r w:rsidR="00E22F68">
        <w:rPr>
          <w:rFonts w:ascii="Times New Roman" w:hAnsi="Times New Roman"/>
        </w:rPr>
        <w:t>34 Федерального закона № 44-ФЗ от 05.04.13 «О контрактной системе в сфере закупок товаров, работ, услуг для обеспечения государственных и муниципальных нужд.</w:t>
      </w:r>
    </w:p>
    <w:p w:rsidR="0045526A" w:rsidRDefault="0045526A" w:rsidP="002D2115">
      <w:pPr>
        <w:pStyle w:val="Standard"/>
        <w:rPr>
          <w:rFonts w:ascii="Times New Roman" w:hAnsi="Times New Roman"/>
        </w:rPr>
      </w:pPr>
    </w:p>
    <w:p w:rsidR="006119BD" w:rsidRDefault="006119BD" w:rsidP="002D2115">
      <w:pPr>
        <w:pStyle w:val="Standard"/>
        <w:rPr>
          <w:rFonts w:ascii="Times New Roman" w:hAnsi="Times New Roman"/>
        </w:rPr>
      </w:pPr>
    </w:p>
    <w:p w:rsidR="0045526A" w:rsidRDefault="0045526A" w:rsidP="0045526A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Прочие условия</w:t>
      </w:r>
    </w:p>
    <w:p w:rsidR="0045526A" w:rsidRDefault="0045526A" w:rsidP="0045526A">
      <w:pPr>
        <w:pStyle w:val="Standard"/>
        <w:jc w:val="center"/>
        <w:rPr>
          <w:rFonts w:ascii="Times New Roman" w:hAnsi="Times New Roman"/>
          <w:b/>
        </w:rPr>
      </w:pPr>
    </w:p>
    <w:p w:rsidR="0045526A" w:rsidRDefault="0045526A" w:rsidP="001644D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Для постоянной связи с Энергоснабжающей организацией и согласования различных вопросов, связанных с отпуском и прекращении подачи тепловой энергии, Заказчик</w:t>
      </w:r>
      <w:r w:rsidR="00E16C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назначает</w:t>
      </w:r>
      <w:r w:rsidR="00E16C82">
        <w:rPr>
          <w:rFonts w:ascii="Times New Roman" w:hAnsi="Times New Roman"/>
        </w:rPr>
        <w:t xml:space="preserve"> ответственное лицо</w:t>
      </w:r>
      <w:proofErr w:type="gramStart"/>
      <w:r w:rsidR="00E16C82">
        <w:rPr>
          <w:rFonts w:ascii="Times New Roman" w:hAnsi="Times New Roman"/>
        </w:rPr>
        <w:t xml:space="preserve"> :</w:t>
      </w:r>
      <w:proofErr w:type="gramEnd"/>
      <w:r w:rsidR="00E16C82">
        <w:rPr>
          <w:rFonts w:ascii="Times New Roman" w:hAnsi="Times New Roman"/>
        </w:rPr>
        <w:t xml:space="preserve"> </w:t>
      </w:r>
      <w:r w:rsidR="001644DF">
        <w:rPr>
          <w:rFonts w:ascii="Times New Roman" w:hAnsi="Times New Roman"/>
        </w:rPr>
        <w:t>_________________________тел:____________________</w:t>
      </w:r>
    </w:p>
    <w:p w:rsidR="001644DF" w:rsidRDefault="001644DF" w:rsidP="001644DF">
      <w:pPr>
        <w:pStyle w:val="Standard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Для решения текущих вопросов </w:t>
      </w:r>
      <w:proofErr w:type="spellStart"/>
      <w:r>
        <w:rPr>
          <w:rFonts w:ascii="Times New Roman" w:hAnsi="Times New Roman"/>
        </w:rPr>
        <w:t>Энергоснабжающая</w:t>
      </w:r>
      <w:proofErr w:type="spellEnd"/>
      <w:r>
        <w:rPr>
          <w:rFonts w:ascii="Times New Roman" w:hAnsi="Times New Roman"/>
        </w:rPr>
        <w:t xml:space="preserve"> организация назначает ответственное </w:t>
      </w:r>
      <w:r>
        <w:rPr>
          <w:rFonts w:ascii="Times New Roman" w:hAnsi="Times New Roman"/>
        </w:rPr>
        <w:lastRenderedPageBreak/>
        <w:t xml:space="preserve">лицо: </w:t>
      </w:r>
      <w:r w:rsidRPr="001644DF">
        <w:rPr>
          <w:rFonts w:ascii="Times New Roman" w:hAnsi="Times New Roman"/>
          <w:b/>
        </w:rPr>
        <w:t>Улатов А.В. тел: 8-(34391)-2-11-09</w:t>
      </w:r>
    </w:p>
    <w:p w:rsidR="00E16C82" w:rsidRDefault="00E16C82" w:rsidP="00686B47">
      <w:pPr>
        <w:pStyle w:val="Standard"/>
        <w:jc w:val="both"/>
        <w:rPr>
          <w:rFonts w:ascii="Times New Roman" w:hAnsi="Times New Roman"/>
        </w:rPr>
      </w:pPr>
      <w:r w:rsidRPr="00E16C82">
        <w:rPr>
          <w:rFonts w:ascii="Times New Roman" w:hAnsi="Times New Roman"/>
        </w:rPr>
        <w:t xml:space="preserve">7.2. </w:t>
      </w:r>
      <w:r>
        <w:rPr>
          <w:rFonts w:ascii="Times New Roman" w:hAnsi="Times New Roman"/>
        </w:rPr>
        <w:t xml:space="preserve">Все споры, связанные с исполнением настоящего контракта разрешаются в претензионном порядке. В случае </w:t>
      </w:r>
      <w:r w:rsidR="00C77035">
        <w:rPr>
          <w:rFonts w:ascii="Times New Roman" w:hAnsi="Times New Roman"/>
        </w:rPr>
        <w:t>не урегулирования</w:t>
      </w:r>
      <w:r>
        <w:rPr>
          <w:rFonts w:ascii="Times New Roman" w:hAnsi="Times New Roman"/>
        </w:rPr>
        <w:t xml:space="preserve"> передаются в арбитражный суд Свердловской области. Срок рассмотрения претензии – 30 календарных дней с момента ее получения.</w:t>
      </w:r>
    </w:p>
    <w:p w:rsidR="00E16C82" w:rsidRDefault="00E16C82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Настоящий контракт вступает в силу с момента подписания Сторонами, распространяет свое действие на отношения Сторон, возникшие с </w:t>
      </w:r>
      <w:r w:rsidR="00923447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г. </w:t>
      </w:r>
      <w:r w:rsidR="003C6939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действуют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  <w:r w:rsidR="00923447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, а в части расчетов – до полного исполнения обязательств Сторонами.</w:t>
      </w:r>
    </w:p>
    <w:p w:rsidR="00E16C82" w:rsidRDefault="00E16C82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7.4. </w:t>
      </w:r>
      <w:r w:rsidR="000A63B5">
        <w:rPr>
          <w:rFonts w:ascii="Times New Roman" w:hAnsi="Times New Roman"/>
        </w:rPr>
        <w:t>При исполнении контракта изменение его условий не допускается за исключением случаев предусмотренных ст.95 Федерального закона № 44-ФЗ от 05.04.13 «О контрактной системе в сфере закупок товаров, работ, услуг для обеспечения государственных и муниципальных нужд».</w:t>
      </w:r>
    </w:p>
    <w:p w:rsidR="00E004BD" w:rsidRDefault="000A63B5" w:rsidP="006119B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Настоящий контракт составлен в двух экземплярах, имеющих одинаковую юридическую силу, по одному для каждой из сторон.</w:t>
      </w:r>
    </w:p>
    <w:p w:rsidR="006119BD" w:rsidRDefault="006119BD" w:rsidP="0045526A">
      <w:pPr>
        <w:pStyle w:val="Standard"/>
        <w:rPr>
          <w:rFonts w:ascii="Times New Roman" w:hAnsi="Times New Roman"/>
        </w:rPr>
      </w:pPr>
    </w:p>
    <w:p w:rsidR="00E22F68" w:rsidRDefault="00E22F68" w:rsidP="0045526A">
      <w:pPr>
        <w:pStyle w:val="Standard"/>
        <w:rPr>
          <w:rFonts w:ascii="Times New Roman" w:hAnsi="Times New Roman"/>
        </w:rPr>
      </w:pPr>
    </w:p>
    <w:p w:rsidR="000A63B5" w:rsidRDefault="000A63B5" w:rsidP="00686B47">
      <w:pPr>
        <w:pStyle w:val="Standard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Энергоснабжающая</w:t>
      </w:r>
      <w:proofErr w:type="spellEnd"/>
      <w:r>
        <w:rPr>
          <w:rFonts w:ascii="Times New Roman" w:hAnsi="Times New Roman"/>
          <w:b/>
        </w:rPr>
        <w:t xml:space="preserve"> организация: ЗАО «ГАЗЭКС»</w:t>
      </w:r>
    </w:p>
    <w:p w:rsidR="000A63B5" w:rsidRDefault="000A63B5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адрес: 623400 Свердловская область, г. Каменск-Уральский, ул. Мусорского, 4</w:t>
      </w:r>
    </w:p>
    <w:p w:rsidR="000A63B5" w:rsidRDefault="000A63B5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адрес: 620144 г. Екатеринбург, ул. Фрунзе, 100а</w:t>
      </w:r>
    </w:p>
    <w:p w:rsidR="000A63B5" w:rsidRDefault="000A63B5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6612001379 КПП 660850001</w:t>
      </w:r>
    </w:p>
    <w:p w:rsidR="000A63B5" w:rsidRDefault="000A63B5" w:rsidP="00686B47">
      <w:pPr>
        <w:pStyle w:val="Standard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40702810516000106903 в Уральском банке ОАО «Сбербанк России»,</w:t>
      </w:r>
    </w:p>
    <w:p w:rsidR="000A63B5" w:rsidRDefault="000A63B5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к/с 3010</w:t>
      </w:r>
      <w:r w:rsidR="00E22F68">
        <w:rPr>
          <w:rFonts w:ascii="Times New Roman" w:hAnsi="Times New Roman"/>
        </w:rPr>
        <w:t>1810500000000674, БИК 046577674</w:t>
      </w:r>
    </w:p>
    <w:p w:rsidR="00E22F68" w:rsidRDefault="00E22F68" w:rsidP="00686B47">
      <w:pPr>
        <w:pStyle w:val="Standard"/>
        <w:jc w:val="both"/>
        <w:rPr>
          <w:rFonts w:ascii="Times New Roman" w:hAnsi="Times New Roman"/>
        </w:rPr>
      </w:pPr>
    </w:p>
    <w:p w:rsidR="00E22F68" w:rsidRDefault="00E22F68" w:rsidP="00686B47">
      <w:pPr>
        <w:pStyle w:val="Standard"/>
        <w:jc w:val="both"/>
        <w:rPr>
          <w:rFonts w:ascii="Times New Roman" w:hAnsi="Times New Roman"/>
        </w:rPr>
      </w:pPr>
    </w:p>
    <w:p w:rsidR="00572CD3" w:rsidRDefault="005A6239" w:rsidP="00686B47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Заказчик</w:t>
      </w:r>
      <w:r w:rsidR="000A63B5">
        <w:rPr>
          <w:rFonts w:ascii="Times New Roman" w:hAnsi="Times New Roman"/>
          <w:b/>
        </w:rPr>
        <w:t xml:space="preserve">: </w:t>
      </w:r>
      <w:r w:rsidR="00923447">
        <w:rPr>
          <w:rFonts w:ascii="Times New Roman" w:hAnsi="Times New Roman"/>
          <w:b/>
          <w:bCs/>
        </w:rPr>
        <w:t>___________</w:t>
      </w:r>
    </w:p>
    <w:p w:rsidR="000A63B5" w:rsidRDefault="00572CD3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="00923447">
        <w:rPr>
          <w:rFonts w:ascii="Times New Roman" w:hAnsi="Times New Roman"/>
        </w:rPr>
        <w:t>_____________</w:t>
      </w:r>
    </w:p>
    <w:p w:rsidR="00572CD3" w:rsidRDefault="00572CD3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</w:t>
      </w:r>
      <w:r w:rsidR="0092344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КПП </w:t>
      </w:r>
      <w:r w:rsidR="00923447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,</w:t>
      </w:r>
    </w:p>
    <w:p w:rsidR="000244BF" w:rsidRDefault="00572CD3" w:rsidP="00686B4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 </w:t>
      </w:r>
      <w:r w:rsidR="00923447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, </w:t>
      </w:r>
      <w:r w:rsidR="00893618">
        <w:rPr>
          <w:rFonts w:ascii="Times New Roman" w:hAnsi="Times New Roman"/>
        </w:rPr>
        <w:t>тел</w:t>
      </w:r>
      <w:r w:rsidR="00923447">
        <w:rPr>
          <w:rFonts w:ascii="Times New Roman" w:hAnsi="Times New Roman"/>
        </w:rPr>
        <w:t>_____________</w:t>
      </w:r>
      <w:r w:rsidR="00893618">
        <w:rPr>
          <w:rFonts w:ascii="Times New Roman" w:hAnsi="Times New Roman"/>
        </w:rPr>
        <w:t xml:space="preserve">, </w:t>
      </w:r>
      <w:r w:rsidR="00923447">
        <w:rPr>
          <w:rFonts w:ascii="Times New Roman" w:hAnsi="Times New Roman"/>
        </w:rPr>
        <w:t>___________________</w:t>
      </w:r>
    </w:p>
    <w:p w:rsidR="00572CD3" w:rsidRPr="000A63B5" w:rsidRDefault="00572CD3" w:rsidP="00686B47">
      <w:pPr>
        <w:pStyle w:val="Standard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/с </w:t>
      </w:r>
      <w:r w:rsidR="0092344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 в ГРКЦ ГУ Банка России по Свердловской области г. Екатеринбург БИК </w:t>
      </w:r>
      <w:r w:rsidR="00923447">
        <w:rPr>
          <w:rFonts w:ascii="Times New Roman" w:hAnsi="Times New Roman"/>
        </w:rPr>
        <w:t>__________________</w:t>
      </w:r>
    </w:p>
    <w:p w:rsidR="00E16C82" w:rsidRPr="00E16C82" w:rsidRDefault="00E16C82" w:rsidP="0045526A">
      <w:pPr>
        <w:pStyle w:val="Standard"/>
        <w:rPr>
          <w:rFonts w:ascii="Times New Roman" w:hAnsi="Times New Roman"/>
        </w:rPr>
      </w:pPr>
    </w:p>
    <w:p w:rsidR="00B80B89" w:rsidRDefault="00B80B89" w:rsidP="008B7BFE">
      <w:pPr>
        <w:pStyle w:val="Standard"/>
        <w:ind w:firstLine="567"/>
        <w:jc w:val="both"/>
        <w:rPr>
          <w:rFonts w:ascii="Times New Roman" w:hAnsi="Times New Roman"/>
        </w:rPr>
      </w:pPr>
    </w:p>
    <w:p w:rsidR="00E22F68" w:rsidRDefault="00E22F68" w:rsidP="008B7BFE">
      <w:pPr>
        <w:pStyle w:val="Standard"/>
        <w:ind w:firstLine="567"/>
        <w:jc w:val="both"/>
        <w:rPr>
          <w:rFonts w:ascii="Times New Roman" w:hAnsi="Times New Roman"/>
        </w:rPr>
      </w:pPr>
    </w:p>
    <w:p w:rsidR="00E004BD" w:rsidRDefault="00E004BD" w:rsidP="008B7BFE">
      <w:pPr>
        <w:pStyle w:val="Standard"/>
        <w:ind w:firstLine="567"/>
        <w:jc w:val="both"/>
        <w:rPr>
          <w:rFonts w:ascii="Times New Roman" w:hAnsi="Times New Roman"/>
        </w:rPr>
      </w:pPr>
    </w:p>
    <w:p w:rsidR="00E004BD" w:rsidRDefault="00E004BD" w:rsidP="008B7BFE">
      <w:pPr>
        <w:pStyle w:val="Standard"/>
        <w:ind w:firstLine="567"/>
        <w:jc w:val="both"/>
        <w:rPr>
          <w:rFonts w:ascii="Times New Roman" w:hAnsi="Times New Roman"/>
        </w:rPr>
      </w:pPr>
    </w:p>
    <w:p w:rsidR="00E22F68" w:rsidRDefault="00E22F68" w:rsidP="008B7BFE">
      <w:pPr>
        <w:pStyle w:val="Standard"/>
        <w:ind w:firstLine="567"/>
        <w:jc w:val="both"/>
        <w:rPr>
          <w:rFonts w:ascii="Times New Roman" w:hAnsi="Times New Roman"/>
        </w:rPr>
      </w:pPr>
    </w:p>
    <w:p w:rsidR="00E22F68" w:rsidRDefault="00E22F68" w:rsidP="008B7BFE">
      <w:pPr>
        <w:pStyle w:val="Standard"/>
        <w:ind w:firstLine="567"/>
        <w:jc w:val="both"/>
        <w:rPr>
          <w:rFonts w:ascii="Times New Roman" w:hAnsi="Times New Roman"/>
        </w:rPr>
      </w:pPr>
    </w:p>
    <w:p w:rsidR="00E22F68" w:rsidRDefault="00E22F68" w:rsidP="00686B47">
      <w:pPr>
        <w:pStyle w:val="Standard"/>
        <w:jc w:val="both"/>
        <w:rPr>
          <w:rFonts w:ascii="Times New Roman" w:hAnsi="Times New Roman"/>
          <w:b/>
        </w:rPr>
      </w:pPr>
      <w:proofErr w:type="spellStart"/>
      <w:r w:rsidRPr="00E22F68">
        <w:rPr>
          <w:rFonts w:ascii="Times New Roman" w:hAnsi="Times New Roman"/>
          <w:b/>
        </w:rPr>
        <w:t>Энергоснабжающая</w:t>
      </w:r>
      <w:proofErr w:type="spellEnd"/>
      <w:r w:rsidRPr="00E22F68">
        <w:rPr>
          <w:rFonts w:ascii="Times New Roman" w:hAnsi="Times New Roman"/>
          <w:b/>
        </w:rPr>
        <w:t xml:space="preserve"> организация:                             </w:t>
      </w:r>
      <w:r>
        <w:rPr>
          <w:rFonts w:ascii="Times New Roman" w:hAnsi="Times New Roman"/>
          <w:b/>
        </w:rPr>
        <w:t xml:space="preserve">                </w:t>
      </w:r>
      <w:r w:rsidR="00686B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E22F68">
        <w:rPr>
          <w:rFonts w:ascii="Times New Roman" w:hAnsi="Times New Roman"/>
          <w:b/>
        </w:rPr>
        <w:t>Заказчик:</w:t>
      </w:r>
    </w:p>
    <w:p w:rsidR="00E22F68" w:rsidRDefault="00E22F68" w:rsidP="00686B47">
      <w:pPr>
        <w:pStyle w:val="Standard"/>
        <w:ind w:firstLine="567"/>
        <w:jc w:val="both"/>
        <w:rPr>
          <w:rFonts w:ascii="Times New Roman" w:hAnsi="Times New Roman"/>
          <w:b/>
        </w:rPr>
      </w:pPr>
    </w:p>
    <w:p w:rsidR="00E22F68" w:rsidRDefault="00E22F68" w:rsidP="00686B47">
      <w:pPr>
        <w:pStyle w:val="Standard"/>
        <w:ind w:firstLine="567"/>
        <w:jc w:val="both"/>
        <w:rPr>
          <w:rFonts w:ascii="Times New Roman" w:hAnsi="Times New Roman"/>
          <w:b/>
        </w:rPr>
      </w:pPr>
    </w:p>
    <w:p w:rsidR="00E22F68" w:rsidRDefault="00E22F68" w:rsidP="00686B47">
      <w:pPr>
        <w:pStyle w:val="Standard"/>
        <w:ind w:firstLine="567"/>
        <w:jc w:val="both"/>
        <w:rPr>
          <w:rFonts w:ascii="Times New Roman" w:hAnsi="Times New Roman"/>
          <w:b/>
        </w:rPr>
      </w:pPr>
    </w:p>
    <w:p w:rsidR="00E22F68" w:rsidRDefault="00E22F68" w:rsidP="00686B47">
      <w:pPr>
        <w:pStyle w:val="Standard"/>
        <w:ind w:firstLine="567"/>
        <w:jc w:val="both"/>
        <w:rPr>
          <w:rFonts w:ascii="Times New Roman" w:hAnsi="Times New Roman"/>
          <w:b/>
        </w:rPr>
      </w:pPr>
    </w:p>
    <w:p w:rsidR="004F4E7D" w:rsidRPr="004F4E7D" w:rsidRDefault="00E22F68" w:rsidP="00686B47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________________/</w:t>
      </w:r>
      <w:r w:rsidR="00923447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 xml:space="preserve">/                             </w:t>
      </w:r>
      <w:r w:rsidR="00686B47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_________________/</w:t>
      </w:r>
      <w:r w:rsidR="00923447">
        <w:rPr>
          <w:rFonts w:ascii="Times New Roman" w:hAnsi="Times New Roman"/>
          <w:b/>
        </w:rPr>
        <w:t>____________</w:t>
      </w:r>
      <w:r w:rsidR="005A6239">
        <w:rPr>
          <w:rFonts w:ascii="Times New Roman" w:hAnsi="Times New Roman"/>
          <w:b/>
        </w:rPr>
        <w:t>/</w:t>
      </w:r>
      <w:r w:rsidR="00736C29">
        <w:rPr>
          <w:rFonts w:ascii="Times New Roman" w:hAnsi="Times New Roman"/>
          <w:b/>
        </w:rPr>
        <w:t xml:space="preserve"> </w:t>
      </w:r>
    </w:p>
    <w:p w:rsidR="004F4E7D" w:rsidRPr="00E73A64" w:rsidRDefault="004F4E7D" w:rsidP="00686B47">
      <w:pPr>
        <w:pStyle w:val="Standard"/>
        <w:jc w:val="both"/>
        <w:rPr>
          <w:rFonts w:ascii="Times New Roman" w:hAnsi="Times New Roman"/>
          <w:b/>
        </w:rPr>
      </w:pPr>
    </w:p>
    <w:p w:rsidR="004F4E7D" w:rsidRDefault="004F4E7D" w:rsidP="00686B47">
      <w:pPr>
        <w:pStyle w:val="Standard"/>
        <w:jc w:val="both"/>
        <w:rPr>
          <w:rFonts w:ascii="Times New Roman" w:hAnsi="Times New Roman"/>
          <w:b/>
        </w:rPr>
      </w:pPr>
    </w:p>
    <w:p w:rsidR="00923447" w:rsidRDefault="00923447" w:rsidP="00686B47">
      <w:pPr>
        <w:pStyle w:val="Standard"/>
        <w:jc w:val="both"/>
        <w:rPr>
          <w:rFonts w:ascii="Times New Roman" w:hAnsi="Times New Roman"/>
          <w:b/>
        </w:rPr>
      </w:pPr>
    </w:p>
    <w:p w:rsidR="00923447" w:rsidRDefault="00923447" w:rsidP="00686B47">
      <w:pPr>
        <w:pStyle w:val="Standard"/>
        <w:jc w:val="both"/>
        <w:rPr>
          <w:rFonts w:ascii="Times New Roman" w:hAnsi="Times New Roman"/>
          <w:b/>
        </w:rPr>
      </w:pPr>
    </w:p>
    <w:p w:rsidR="00923447" w:rsidRDefault="00923447" w:rsidP="00686B47">
      <w:pPr>
        <w:pStyle w:val="Standard"/>
        <w:jc w:val="both"/>
        <w:rPr>
          <w:rFonts w:ascii="Times New Roman" w:hAnsi="Times New Roman"/>
          <w:b/>
        </w:rPr>
      </w:pPr>
    </w:p>
    <w:p w:rsidR="00923447" w:rsidRDefault="00923447" w:rsidP="00686B47">
      <w:pPr>
        <w:pStyle w:val="Standard"/>
        <w:jc w:val="both"/>
        <w:rPr>
          <w:rFonts w:ascii="Times New Roman" w:hAnsi="Times New Roman"/>
          <w:b/>
        </w:rPr>
      </w:pPr>
    </w:p>
    <w:p w:rsidR="00923447" w:rsidRDefault="00923447" w:rsidP="00686B47">
      <w:pPr>
        <w:pStyle w:val="Standard"/>
        <w:jc w:val="both"/>
        <w:rPr>
          <w:rFonts w:ascii="Times New Roman" w:hAnsi="Times New Roman"/>
          <w:b/>
        </w:rPr>
      </w:pPr>
    </w:p>
    <w:p w:rsidR="00923447" w:rsidRDefault="00923447" w:rsidP="00686B47">
      <w:pPr>
        <w:pStyle w:val="Standard"/>
        <w:jc w:val="both"/>
        <w:rPr>
          <w:rFonts w:ascii="Times New Roman" w:hAnsi="Times New Roman"/>
          <w:b/>
        </w:rPr>
      </w:pPr>
    </w:p>
    <w:p w:rsidR="00923447" w:rsidRPr="00E73A64" w:rsidRDefault="00923447" w:rsidP="00686B47">
      <w:pPr>
        <w:pStyle w:val="Standard"/>
        <w:jc w:val="both"/>
        <w:rPr>
          <w:rFonts w:ascii="Times New Roman" w:hAnsi="Times New Roman"/>
          <w:b/>
        </w:rPr>
      </w:pPr>
    </w:p>
    <w:p w:rsidR="004F4E7D" w:rsidRPr="002568C7" w:rsidRDefault="004F4E7D" w:rsidP="004F4E7D">
      <w:pPr>
        <w:ind w:right="-5"/>
        <w:jc w:val="right"/>
        <w:rPr>
          <w:rFonts w:hint="eastAsia"/>
        </w:rPr>
      </w:pPr>
      <w:r w:rsidRPr="002568C7">
        <w:lastRenderedPageBreak/>
        <w:t>Приложение № 1</w:t>
      </w:r>
    </w:p>
    <w:p w:rsidR="004F4E7D" w:rsidRPr="002568C7" w:rsidRDefault="004F4E7D" w:rsidP="004F4E7D">
      <w:pPr>
        <w:ind w:right="-5"/>
        <w:jc w:val="right"/>
        <w:rPr>
          <w:rFonts w:hint="eastAsia"/>
        </w:rPr>
      </w:pPr>
      <w:r>
        <w:t>к</w:t>
      </w:r>
      <w:r w:rsidRPr="002568C7">
        <w:t xml:space="preserve"> </w:t>
      </w:r>
      <w:r>
        <w:t>государственному контракту</w:t>
      </w:r>
      <w:r w:rsidRPr="002568C7">
        <w:t xml:space="preserve"> № </w:t>
      </w:r>
      <w:r w:rsidR="00923447">
        <w:t>____</w:t>
      </w:r>
      <w:r>
        <w:t xml:space="preserve"> от </w:t>
      </w:r>
      <w:r w:rsidRPr="004F4E7D">
        <w:t>__</w:t>
      </w:r>
      <w:r>
        <w:t>.</w:t>
      </w:r>
      <w:r w:rsidRPr="004F4E7D">
        <w:t>__</w:t>
      </w:r>
      <w:r>
        <w:t>.20</w:t>
      </w:r>
      <w:r w:rsidR="00923447">
        <w:t>__</w:t>
      </w:r>
      <w:r>
        <w:t xml:space="preserve"> г</w:t>
      </w:r>
    </w:p>
    <w:p w:rsidR="004F4E7D" w:rsidRDefault="004F4E7D" w:rsidP="004F4E7D">
      <w:pPr>
        <w:ind w:right="-5"/>
        <w:rPr>
          <w:rFonts w:hint="eastAsia"/>
          <w:sz w:val="22"/>
          <w:szCs w:val="22"/>
        </w:rPr>
      </w:pPr>
    </w:p>
    <w:p w:rsidR="004F4E7D" w:rsidRPr="007902E6" w:rsidRDefault="00923447" w:rsidP="004F4E7D">
      <w:pPr>
        <w:ind w:right="-5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E7D" w:rsidRPr="007902E6">
        <w:rPr>
          <w:sz w:val="28"/>
          <w:szCs w:val="28"/>
        </w:rPr>
        <w:t>Образец</w:t>
      </w:r>
    </w:p>
    <w:tbl>
      <w:tblPr>
        <w:tblW w:w="0" w:type="auto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049"/>
        <w:gridCol w:w="1402"/>
        <w:gridCol w:w="1082"/>
        <w:gridCol w:w="1328"/>
        <w:gridCol w:w="985"/>
        <w:gridCol w:w="1447"/>
        <w:gridCol w:w="1036"/>
        <w:gridCol w:w="75"/>
      </w:tblGrid>
      <w:tr w:rsidR="004F4E7D" w:rsidRPr="007902E6" w:rsidTr="003C5B0C">
        <w:trPr>
          <w:gridAfter w:val="1"/>
          <w:hidden/>
        </w:trPr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</w:tcBorders>
          </w:tcPr>
          <w:p w:rsidR="004F4E7D" w:rsidRPr="00AB2683" w:rsidRDefault="004F4E7D" w:rsidP="003C5B0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B2683">
              <w:rPr>
                <w:b/>
                <w:bCs/>
                <w:sz w:val="22"/>
                <w:szCs w:val="22"/>
              </w:rPr>
              <w:t>Акт от __.__.____ </w:t>
            </w:r>
            <w:proofErr w:type="gramStart"/>
            <w:r w:rsidRPr="00AB2683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B268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8"/>
            <w:tcBorders>
              <w:left w:val="nil"/>
            </w:tcBorders>
          </w:tcPr>
          <w:p w:rsidR="004F4E7D" w:rsidRPr="00AB2683" w:rsidRDefault="004F4E7D" w:rsidP="003C5B0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B2683">
              <w:rPr>
                <w:b/>
                <w:bCs/>
                <w:sz w:val="22"/>
                <w:szCs w:val="22"/>
              </w:rPr>
              <w:t>приема передачи тепловой энергии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8"/>
            <w:tcBorders>
              <w:left w:val="nil"/>
            </w:tcBorders>
          </w:tcPr>
          <w:p w:rsidR="004F4E7D" w:rsidRPr="00AB2683" w:rsidRDefault="004F4E7D" w:rsidP="003C5B0C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B2683">
              <w:rPr>
                <w:b/>
                <w:bCs/>
                <w:sz w:val="22"/>
                <w:szCs w:val="22"/>
              </w:rPr>
              <w:t>по государственному контракту № </w:t>
            </w:r>
            <w:r>
              <w:rPr>
                <w:b/>
                <w:bCs/>
                <w:sz w:val="22"/>
                <w:szCs w:val="22"/>
              </w:rPr>
              <w:t>______</w:t>
            </w:r>
            <w:r w:rsidRPr="00AB2683">
              <w:rPr>
                <w:b/>
                <w:bCs/>
                <w:sz w:val="22"/>
                <w:szCs w:val="22"/>
              </w:rPr>
              <w:t> от </w:t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AB2683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AB2683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____</w:t>
            </w:r>
            <w:proofErr w:type="gramStart"/>
            <w:r w:rsidRPr="00AB2683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B268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1365"/>
        </w:trPr>
        <w:tc>
          <w:tcPr>
            <w:tcW w:w="0" w:type="auto"/>
            <w:gridSpan w:val="8"/>
            <w:tcBorders>
              <w:left w:val="nil"/>
            </w:tcBorders>
          </w:tcPr>
          <w:p w:rsidR="004F4E7D" w:rsidRPr="00AB2683" w:rsidRDefault="004F4E7D" w:rsidP="00923447">
            <w:pPr>
              <w:jc w:val="both"/>
              <w:rPr>
                <w:rFonts w:hint="eastAsia"/>
                <w:sz w:val="22"/>
                <w:szCs w:val="22"/>
              </w:rPr>
            </w:pPr>
            <w:proofErr w:type="spellStart"/>
            <w:r w:rsidRPr="00AB2683">
              <w:rPr>
                <w:sz w:val="22"/>
                <w:szCs w:val="22"/>
              </w:rPr>
              <w:t>Энергоснабжающая</w:t>
            </w:r>
            <w:proofErr w:type="spellEnd"/>
            <w:r w:rsidRPr="00AB2683">
              <w:rPr>
                <w:sz w:val="22"/>
                <w:szCs w:val="22"/>
              </w:rPr>
              <w:t xml:space="preserve"> организация - ЗАО «ГАЗЭКС» за _________ 201_ г. отпустила, а </w:t>
            </w:r>
            <w:r>
              <w:rPr>
                <w:sz w:val="22"/>
                <w:szCs w:val="22"/>
              </w:rPr>
              <w:t>Заказчик</w:t>
            </w:r>
            <w:r w:rsidRPr="00AB2683">
              <w:rPr>
                <w:sz w:val="22"/>
                <w:szCs w:val="22"/>
              </w:rPr>
              <w:t xml:space="preserve"> - </w:t>
            </w:r>
            <w:r w:rsidR="00923447">
              <w:rPr>
                <w:rFonts w:ascii="Times New Roman" w:hAnsi="Times New Roman"/>
                <w:bCs/>
                <w:sz w:val="22"/>
                <w:szCs w:val="22"/>
              </w:rPr>
              <w:t>_____________________</w:t>
            </w:r>
            <w:r w:rsidRPr="00893618">
              <w:rPr>
                <w:sz w:val="22"/>
                <w:szCs w:val="22"/>
              </w:rPr>
              <w:t xml:space="preserve"> принял</w:t>
            </w:r>
            <w:r w:rsidRPr="00AB2683">
              <w:rPr>
                <w:sz w:val="22"/>
                <w:szCs w:val="22"/>
              </w:rPr>
              <w:t xml:space="preserve"> и обязуется оплатить тепловую энергию в количестве ______ Гкал.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8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  <w:r w:rsidRPr="00AB2683">
              <w:rPr>
                <w:sz w:val="22"/>
                <w:szCs w:val="22"/>
              </w:rPr>
              <w:t>Действующий тариф: _______ руб./Гкал (без НДС)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8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  <w:r w:rsidRPr="00AB2683">
              <w:rPr>
                <w:sz w:val="22"/>
                <w:szCs w:val="22"/>
              </w:rPr>
              <w:t>Сумма к оплате: (без НДС) ________ руб. __ коп.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8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  <w:r w:rsidRPr="00AB2683">
              <w:rPr>
                <w:sz w:val="22"/>
                <w:szCs w:val="22"/>
              </w:rPr>
              <w:t>НДС 18 %: _______ руб. __ коп.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8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  <w:r w:rsidRPr="00AB2683">
              <w:rPr>
                <w:sz w:val="22"/>
                <w:szCs w:val="22"/>
              </w:rPr>
              <w:t>Всего: _______ руб. __ коп.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</w:tcPr>
          <w:p w:rsidR="004F4E7D" w:rsidRPr="00AB2683" w:rsidRDefault="004F4E7D" w:rsidP="003C5B0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4"/>
            <w:tcBorders>
              <w:left w:val="nil"/>
            </w:tcBorders>
          </w:tcPr>
          <w:p w:rsidR="004F4E7D" w:rsidRPr="00AB2683" w:rsidRDefault="004F4E7D" w:rsidP="003C5B0C">
            <w:pPr>
              <w:rPr>
                <w:rFonts w:hint="eastAsia"/>
                <w:b/>
                <w:bCs/>
                <w:sz w:val="22"/>
                <w:szCs w:val="22"/>
              </w:rPr>
            </w:pPr>
            <w:proofErr w:type="spellStart"/>
            <w:r w:rsidRPr="00AB2683">
              <w:rPr>
                <w:b/>
                <w:bCs/>
                <w:sz w:val="22"/>
                <w:szCs w:val="22"/>
              </w:rPr>
              <w:t>Энергоснабжающая</w:t>
            </w:r>
            <w:proofErr w:type="spellEnd"/>
            <w:r w:rsidRPr="00AB2683">
              <w:rPr>
                <w:b/>
                <w:bCs/>
                <w:sz w:val="22"/>
                <w:szCs w:val="22"/>
              </w:rPr>
              <w:t> организация:</w:t>
            </w:r>
          </w:p>
        </w:tc>
        <w:tc>
          <w:tcPr>
            <w:tcW w:w="0" w:type="auto"/>
            <w:gridSpan w:val="4"/>
          </w:tcPr>
          <w:p w:rsidR="004F4E7D" w:rsidRPr="00AB2683" w:rsidRDefault="004F4E7D" w:rsidP="004F4E7D">
            <w:pPr>
              <w:rPr>
                <w:rFonts w:hint="eastAsia"/>
                <w:b/>
                <w:bCs/>
                <w:sz w:val="22"/>
                <w:szCs w:val="22"/>
              </w:rPr>
            </w:pPr>
            <w:r w:rsidRPr="00AB2683">
              <w:rPr>
                <w:b/>
                <w:bCs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sz w:val="22"/>
                <w:szCs w:val="22"/>
              </w:rPr>
              <w:t xml:space="preserve">                     Заказчик</w:t>
            </w:r>
            <w:r w:rsidRPr="00AB268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3"/>
            <w:tcBorders>
              <w:left w:val="nil"/>
            </w:tcBorders>
          </w:tcPr>
          <w:p w:rsidR="004F4E7D" w:rsidRPr="007902E6" w:rsidRDefault="004F4E7D" w:rsidP="003C5B0C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4F4E7D" w:rsidRPr="007902E6" w:rsidRDefault="004F4E7D" w:rsidP="003C5B0C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tcBorders>
              <w:left w:val="nil"/>
            </w:tcBorders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  <w:r w:rsidRPr="007902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E7D" w:rsidTr="003C5B0C">
        <w:trPr>
          <w:trHeight w:val="375"/>
        </w:trPr>
        <w:tc>
          <w:tcPr>
            <w:tcW w:w="0" w:type="auto"/>
            <w:gridSpan w:val="2"/>
            <w:tcBorders>
              <w:left w:val="nil"/>
            </w:tcBorders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  <w:r w:rsidRPr="007902E6">
              <w:rPr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gridSpan w:val="2"/>
          </w:tcPr>
          <w:p w:rsidR="004F4E7D" w:rsidRPr="007902E6" w:rsidRDefault="004F4E7D" w:rsidP="003C5B0C">
            <w:pPr>
              <w:rPr>
                <w:rFonts w:hint="eastAsia"/>
              </w:rPr>
            </w:pPr>
            <w:r w:rsidRPr="007902E6">
              <w:t>/___________________/</w:t>
            </w:r>
          </w:p>
        </w:tc>
        <w:tc>
          <w:tcPr>
            <w:tcW w:w="0" w:type="auto"/>
            <w:gridSpan w:val="2"/>
          </w:tcPr>
          <w:p w:rsidR="004F4E7D" w:rsidRPr="007902E6" w:rsidRDefault="004F4E7D" w:rsidP="003C5B0C">
            <w:pPr>
              <w:rPr>
                <w:rFonts w:hint="eastAsia"/>
                <w:sz w:val="28"/>
                <w:szCs w:val="28"/>
              </w:rPr>
            </w:pPr>
            <w:r w:rsidRPr="007902E6">
              <w:rPr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gridSpan w:val="2"/>
          </w:tcPr>
          <w:p w:rsidR="004F4E7D" w:rsidRPr="007902E6" w:rsidRDefault="004F4E7D" w:rsidP="003C5B0C">
            <w:pPr>
              <w:rPr>
                <w:rFonts w:hint="eastAsia"/>
              </w:rPr>
            </w:pPr>
            <w:r w:rsidRPr="007902E6">
              <w:t>/___________________/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255"/>
        </w:trPr>
        <w:tc>
          <w:tcPr>
            <w:tcW w:w="0" w:type="auto"/>
            <w:gridSpan w:val="2"/>
            <w:tcBorders>
              <w:left w:val="nil"/>
            </w:tcBorders>
          </w:tcPr>
          <w:p w:rsidR="004F4E7D" w:rsidRDefault="004F4E7D" w:rsidP="003C5B0C">
            <w:pPr>
              <w:jc w:val="center"/>
              <w:rPr>
                <w:rFonts w:hint="eastAsia"/>
              </w:rPr>
            </w:pPr>
            <w:r>
              <w:t>подпись</w:t>
            </w:r>
          </w:p>
        </w:tc>
        <w:tc>
          <w:tcPr>
            <w:tcW w:w="0" w:type="auto"/>
            <w:gridSpan w:val="2"/>
          </w:tcPr>
          <w:p w:rsidR="004F4E7D" w:rsidRDefault="004F4E7D" w:rsidP="003C5B0C">
            <w:pPr>
              <w:jc w:val="center"/>
              <w:rPr>
                <w:rFonts w:hint="eastAsia"/>
              </w:rPr>
            </w:pPr>
            <w:r>
              <w:t>расшифровка подписи</w:t>
            </w:r>
          </w:p>
        </w:tc>
        <w:tc>
          <w:tcPr>
            <w:tcW w:w="0" w:type="auto"/>
            <w:gridSpan w:val="2"/>
          </w:tcPr>
          <w:p w:rsidR="004F4E7D" w:rsidRDefault="004F4E7D" w:rsidP="003C5B0C">
            <w:pPr>
              <w:jc w:val="center"/>
              <w:rPr>
                <w:rFonts w:hint="eastAsia"/>
              </w:rPr>
            </w:pPr>
            <w:r>
              <w:t>подпись</w:t>
            </w:r>
          </w:p>
        </w:tc>
        <w:tc>
          <w:tcPr>
            <w:tcW w:w="0" w:type="auto"/>
            <w:gridSpan w:val="2"/>
          </w:tcPr>
          <w:p w:rsidR="004F4E7D" w:rsidRDefault="004F4E7D" w:rsidP="003C5B0C">
            <w:pPr>
              <w:jc w:val="center"/>
              <w:rPr>
                <w:rFonts w:hint="eastAsia"/>
              </w:rPr>
            </w:pPr>
            <w:r>
              <w:t>расшифровка подписи</w:t>
            </w: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E7D" w:rsidTr="003C5B0C">
        <w:trPr>
          <w:trHeight w:val="255"/>
        </w:trPr>
        <w:tc>
          <w:tcPr>
            <w:tcW w:w="0" w:type="auto"/>
            <w:gridSpan w:val="2"/>
            <w:tcBorders>
              <w:left w:val="nil"/>
            </w:tcBorders>
          </w:tcPr>
          <w:p w:rsidR="004F4E7D" w:rsidRDefault="004F4E7D" w:rsidP="003C5B0C">
            <w:pPr>
              <w:jc w:val="center"/>
              <w:rPr>
                <w:rFonts w:hint="eastAsia"/>
              </w:rPr>
            </w:pPr>
            <w:proofErr w:type="spellStart"/>
            <w:r>
              <w:t>м.п</w:t>
            </w:r>
            <w:proofErr w:type="spellEnd"/>
            <w:r>
              <w:t>. </w:t>
            </w:r>
          </w:p>
        </w:tc>
        <w:tc>
          <w:tcPr>
            <w:tcW w:w="0" w:type="auto"/>
          </w:tcPr>
          <w:p w:rsidR="004F4E7D" w:rsidRDefault="004F4E7D" w:rsidP="003C5B0C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4F4E7D" w:rsidRDefault="004F4E7D" w:rsidP="003C5B0C"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</w:tcPr>
          <w:p w:rsidR="004F4E7D" w:rsidRDefault="004F4E7D" w:rsidP="003C5B0C">
            <w:pPr>
              <w:jc w:val="center"/>
              <w:rPr>
                <w:rFonts w:hint="eastAsia"/>
              </w:rPr>
            </w:pPr>
            <w:proofErr w:type="spellStart"/>
            <w:r>
              <w:t>м.п</w:t>
            </w:r>
            <w:proofErr w:type="spellEnd"/>
            <w:r>
              <w:t>. </w:t>
            </w:r>
          </w:p>
        </w:tc>
        <w:tc>
          <w:tcPr>
            <w:tcW w:w="0" w:type="auto"/>
          </w:tcPr>
          <w:p w:rsidR="004F4E7D" w:rsidRDefault="004F4E7D" w:rsidP="003C5B0C">
            <w:pPr>
              <w:rPr>
                <w:rFonts w:hint="eastAsia"/>
              </w:rPr>
            </w:pPr>
          </w:p>
        </w:tc>
        <w:tc>
          <w:tcPr>
            <w:tcW w:w="0" w:type="auto"/>
          </w:tcPr>
          <w:p w:rsidR="004F4E7D" w:rsidRDefault="004F4E7D" w:rsidP="003C5B0C">
            <w:pPr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4F4E7D" w:rsidRPr="007902E6" w:rsidRDefault="004F4E7D" w:rsidP="003C5B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F4E7D" w:rsidRPr="004F4E7D" w:rsidRDefault="004F4E7D" w:rsidP="00686B47">
      <w:pPr>
        <w:pStyle w:val="Standard"/>
        <w:jc w:val="both"/>
        <w:rPr>
          <w:rFonts w:ascii="Times New Roman" w:hAnsi="Times New Roman"/>
          <w:b/>
          <w:lang w:val="en-US"/>
        </w:rPr>
      </w:pPr>
    </w:p>
    <w:sectPr w:rsidR="004F4E7D" w:rsidRPr="004F4E7D" w:rsidSect="00D11392">
      <w:pgSz w:w="11906" w:h="16838"/>
      <w:pgMar w:top="1134" w:right="1134" w:bottom="1134" w:left="1134" w:header="720" w:footer="3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06" w:rsidRDefault="00974F06">
      <w:pPr>
        <w:rPr>
          <w:rFonts w:hint="eastAsia"/>
        </w:rPr>
      </w:pPr>
      <w:r>
        <w:separator/>
      </w:r>
    </w:p>
  </w:endnote>
  <w:endnote w:type="continuationSeparator" w:id="0">
    <w:p w:rsidR="00974F06" w:rsidRDefault="00974F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06" w:rsidRDefault="00974F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74F06" w:rsidRDefault="00974F0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23BF"/>
    <w:multiLevelType w:val="hybridMultilevel"/>
    <w:tmpl w:val="BE9A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E2D7D"/>
    <w:multiLevelType w:val="multilevel"/>
    <w:tmpl w:val="13A8885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053F"/>
    <w:rsid w:val="000244BF"/>
    <w:rsid w:val="000A63B5"/>
    <w:rsid w:val="001644DF"/>
    <w:rsid w:val="001C199C"/>
    <w:rsid w:val="00204FCE"/>
    <w:rsid w:val="002D2115"/>
    <w:rsid w:val="003A36B9"/>
    <w:rsid w:val="003C6939"/>
    <w:rsid w:val="00430C30"/>
    <w:rsid w:val="0045526A"/>
    <w:rsid w:val="0047520D"/>
    <w:rsid w:val="00476BFB"/>
    <w:rsid w:val="004D6F97"/>
    <w:rsid w:val="004F4E7D"/>
    <w:rsid w:val="00514844"/>
    <w:rsid w:val="00572CD3"/>
    <w:rsid w:val="00590A1C"/>
    <w:rsid w:val="005A6239"/>
    <w:rsid w:val="005C0577"/>
    <w:rsid w:val="006119BD"/>
    <w:rsid w:val="0062053F"/>
    <w:rsid w:val="00636010"/>
    <w:rsid w:val="00686B47"/>
    <w:rsid w:val="00736C29"/>
    <w:rsid w:val="0074761E"/>
    <w:rsid w:val="00750C50"/>
    <w:rsid w:val="007515DB"/>
    <w:rsid w:val="007F16B4"/>
    <w:rsid w:val="007F3B5E"/>
    <w:rsid w:val="00893618"/>
    <w:rsid w:val="008A5351"/>
    <w:rsid w:val="008B7BFE"/>
    <w:rsid w:val="00923447"/>
    <w:rsid w:val="00974F06"/>
    <w:rsid w:val="009B47C2"/>
    <w:rsid w:val="00AA7FAB"/>
    <w:rsid w:val="00B80B89"/>
    <w:rsid w:val="00C00F8D"/>
    <w:rsid w:val="00C77035"/>
    <w:rsid w:val="00CC7477"/>
    <w:rsid w:val="00CD0155"/>
    <w:rsid w:val="00D11392"/>
    <w:rsid w:val="00DF5DA2"/>
    <w:rsid w:val="00E004BD"/>
    <w:rsid w:val="00E16C82"/>
    <w:rsid w:val="00E22F68"/>
    <w:rsid w:val="00E73A64"/>
    <w:rsid w:val="00F41252"/>
    <w:rsid w:val="00F4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header"/>
    <w:basedOn w:val="a"/>
    <w:link w:val="a6"/>
    <w:uiPriority w:val="99"/>
    <w:unhideWhenUsed/>
    <w:rsid w:val="00D1139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11392"/>
    <w:rPr>
      <w:szCs w:val="21"/>
    </w:rPr>
  </w:style>
  <w:style w:type="paragraph" w:styleId="a7">
    <w:name w:val="footer"/>
    <w:basedOn w:val="a"/>
    <w:link w:val="a8"/>
    <w:uiPriority w:val="99"/>
    <w:unhideWhenUsed/>
    <w:rsid w:val="00D1139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1139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11392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D1139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header"/>
    <w:basedOn w:val="a"/>
    <w:link w:val="a6"/>
    <w:uiPriority w:val="99"/>
    <w:unhideWhenUsed/>
    <w:rsid w:val="00D1139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11392"/>
    <w:rPr>
      <w:szCs w:val="21"/>
    </w:rPr>
  </w:style>
  <w:style w:type="paragraph" w:styleId="a7">
    <w:name w:val="footer"/>
    <w:basedOn w:val="a"/>
    <w:link w:val="a8"/>
    <w:uiPriority w:val="99"/>
    <w:unhideWhenUsed/>
    <w:rsid w:val="00D1139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1139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11392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D1139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12F8-E395-4641-83BC-B2244A97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Павел Борисович</dc:creator>
  <cp:lastModifiedBy>Чебурахин Александр Евгеньевич</cp:lastModifiedBy>
  <cp:revision>2</cp:revision>
  <cp:lastPrinted>2014-12-03T11:35:00Z</cp:lastPrinted>
  <dcterms:created xsi:type="dcterms:W3CDTF">2015-01-15T11:35:00Z</dcterms:created>
  <dcterms:modified xsi:type="dcterms:W3CDTF">2015-01-15T11:35:00Z</dcterms:modified>
</cp:coreProperties>
</file>