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3D" w:rsidRPr="00940363" w:rsidRDefault="00FB23B1" w:rsidP="00940363">
      <w:pPr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F083D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5405B8" w:rsidRPr="002F083D">
        <w:rPr>
          <w:rFonts w:ascii="Times New Roman" w:hAnsi="Times New Roman" w:cs="Times New Roman"/>
          <w:b/>
          <w:sz w:val="28"/>
          <w:szCs w:val="24"/>
        </w:rPr>
        <w:t>В</w:t>
      </w:r>
      <w:r w:rsidR="00520956" w:rsidRPr="002F083D">
        <w:rPr>
          <w:rFonts w:ascii="Times New Roman" w:hAnsi="Times New Roman" w:cs="Times New Roman"/>
          <w:b/>
          <w:sz w:val="28"/>
          <w:szCs w:val="24"/>
        </w:rPr>
        <w:t xml:space="preserve"> соответствии с </w:t>
      </w:r>
      <w:r w:rsidR="002F083D" w:rsidRPr="002F08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Постановления РЭК Свердловской области </w:t>
      </w:r>
      <w:r w:rsidR="00940363" w:rsidRPr="00940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№199-ПК от 05.12.2018г.</w:t>
      </w:r>
      <w:r w:rsidR="002F083D" w:rsidRPr="002F08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="009403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некоторые постановления Региональной энергетической комиссии</w:t>
      </w:r>
      <w:r w:rsidR="002F083D" w:rsidRPr="002F08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Свердловской области».</w:t>
      </w:r>
    </w:p>
    <w:p w:rsidR="002F083D" w:rsidRPr="002F083D" w:rsidRDefault="002F083D" w:rsidP="002F083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8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природный газ, реализуемый АО «ГАЗЭКС»</w:t>
      </w:r>
      <w:r w:rsidRPr="002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населению Свердловской области: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01"/>
        <w:gridCol w:w="1800"/>
        <w:gridCol w:w="1620"/>
      </w:tblGrid>
      <w:tr w:rsidR="002F083D" w:rsidRPr="00B3140F" w:rsidTr="00FD6284">
        <w:trPr>
          <w:cantSplit/>
          <w:tblHeader/>
        </w:trPr>
        <w:tc>
          <w:tcPr>
            <w:tcW w:w="828" w:type="dxa"/>
            <w:vMerge w:val="restart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1" w:type="dxa"/>
            <w:vMerge w:val="restart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использования  газа населением Свердловской области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2F083D" w:rsidRPr="00B3140F" w:rsidRDefault="002F083D" w:rsidP="0094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Розничные цены (с учетом НДС) – Постановление РЭК Свердловской области от </w:t>
            </w:r>
            <w:r w:rsidR="009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9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  </w:t>
            </w:r>
          </w:p>
        </w:tc>
      </w:tr>
      <w:tr w:rsidR="002F083D" w:rsidRPr="00B3140F" w:rsidTr="00FD6284">
        <w:trPr>
          <w:cantSplit/>
          <w:tblHeader/>
        </w:trPr>
        <w:tc>
          <w:tcPr>
            <w:tcW w:w="828" w:type="dxa"/>
            <w:vMerge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1" w:type="dxa"/>
            <w:vMerge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приборов учета газа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приборов учета газа</w:t>
            </w:r>
          </w:p>
        </w:tc>
      </w:tr>
      <w:tr w:rsidR="002F083D" w:rsidRPr="00BD6922" w:rsidTr="00FD6284">
        <w:trPr>
          <w:cantSplit/>
        </w:trPr>
        <w:tc>
          <w:tcPr>
            <w:tcW w:w="828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1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пищи и нагрев воды с использованием газовой плиты </w:t>
            </w:r>
          </w:p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3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отсутствие других направлений использования газа)</w:t>
            </w:r>
          </w:p>
        </w:tc>
        <w:tc>
          <w:tcPr>
            <w:tcW w:w="180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94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="009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руб./м3</w:t>
            </w:r>
          </w:p>
        </w:tc>
        <w:tc>
          <w:tcPr>
            <w:tcW w:w="162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94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руб./м3</w:t>
            </w:r>
          </w:p>
        </w:tc>
      </w:tr>
      <w:tr w:rsidR="002F083D" w:rsidRPr="00BD6922" w:rsidTr="00FD6284">
        <w:trPr>
          <w:cantSplit/>
        </w:trPr>
        <w:tc>
          <w:tcPr>
            <w:tcW w:w="828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1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 воды с использованием газового водонагревателя при отсутствии центрального горячего водоснабжения  </w:t>
            </w:r>
          </w:p>
          <w:p w:rsidR="002F083D" w:rsidRPr="00B3140F" w:rsidRDefault="002F083D" w:rsidP="00FD628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отсутствие других направлений использования газа)</w:t>
            </w:r>
          </w:p>
        </w:tc>
        <w:tc>
          <w:tcPr>
            <w:tcW w:w="180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94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руб./м3</w:t>
            </w:r>
          </w:p>
        </w:tc>
        <w:tc>
          <w:tcPr>
            <w:tcW w:w="162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94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руб./м3</w:t>
            </w:r>
          </w:p>
        </w:tc>
      </w:tr>
      <w:tr w:rsidR="002F083D" w:rsidRPr="00BD6922" w:rsidTr="00FD6284">
        <w:trPr>
          <w:cantSplit/>
        </w:trPr>
        <w:tc>
          <w:tcPr>
            <w:tcW w:w="828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1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</w:t>
            </w:r>
            <w:r w:rsidRPr="00B3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отсутствие других направлений использования газа)</w:t>
            </w:r>
          </w:p>
        </w:tc>
        <w:tc>
          <w:tcPr>
            <w:tcW w:w="180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94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руб./м3</w:t>
            </w:r>
          </w:p>
        </w:tc>
        <w:tc>
          <w:tcPr>
            <w:tcW w:w="162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94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руб./м3</w:t>
            </w:r>
          </w:p>
        </w:tc>
      </w:tr>
      <w:tr w:rsidR="002F083D" w:rsidRPr="00BD6922" w:rsidTr="00FD6284">
        <w:trPr>
          <w:cantSplit/>
        </w:trPr>
        <w:tc>
          <w:tcPr>
            <w:tcW w:w="828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1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с одновременным использованием газа на другие цели </w:t>
            </w:r>
          </w:p>
          <w:p w:rsidR="002F083D" w:rsidRPr="00B3140F" w:rsidRDefault="002F083D" w:rsidP="00FD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(кроме направлений использования газа, указанных в пункте 5).</w:t>
            </w:r>
          </w:p>
        </w:tc>
        <w:tc>
          <w:tcPr>
            <w:tcW w:w="180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715,05</w:t>
            </w: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руб./1000 м3</w:t>
            </w: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940363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715,05</w:t>
            </w:r>
            <w:r w:rsidR="002F083D"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руб./1000 м3</w:t>
            </w:r>
          </w:p>
        </w:tc>
      </w:tr>
      <w:tr w:rsidR="002F083D" w:rsidRPr="00BD6922" w:rsidTr="00FD6284">
        <w:trPr>
          <w:cantSplit/>
        </w:trPr>
        <w:tc>
          <w:tcPr>
            <w:tcW w:w="828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3140F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1" w:type="dxa"/>
            <w:shd w:val="clear" w:color="auto" w:fill="auto"/>
          </w:tcPr>
          <w:p w:rsidR="002F083D" w:rsidRPr="00B3140F" w:rsidRDefault="002F083D" w:rsidP="00FD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и </w:t>
            </w:r>
            <w:r w:rsidRPr="00B314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80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940363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715,05</w:t>
            </w:r>
            <w:bookmarkStart w:id="0" w:name="_GoBack"/>
            <w:bookmarkEnd w:id="0"/>
            <w:r w:rsidR="002F083D"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руб./1000 м3</w:t>
            </w:r>
          </w:p>
        </w:tc>
        <w:tc>
          <w:tcPr>
            <w:tcW w:w="1620" w:type="dxa"/>
            <w:shd w:val="clear" w:color="auto" w:fill="auto"/>
          </w:tcPr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2F083D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83D" w:rsidRPr="00BD6922" w:rsidRDefault="00940363" w:rsidP="00FD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715,05</w:t>
            </w:r>
            <w:r w:rsidR="002F083D" w:rsidRPr="00BD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руб./1000 м3</w:t>
            </w:r>
          </w:p>
        </w:tc>
      </w:tr>
    </w:tbl>
    <w:p w:rsidR="002F083D" w:rsidRDefault="002F083D" w:rsidP="002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83D" w:rsidRPr="00B3140F" w:rsidRDefault="002F083D" w:rsidP="002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F083D" w:rsidRPr="002F083D" w:rsidRDefault="002F083D" w:rsidP="002F083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потребления природного газа населением Свердловской области на бытовые </w:t>
      </w:r>
      <w:r w:rsidRPr="002F0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прочие нужды при отсутствии приборов учета, утвержденные Постановлением РЭК Свердловской области № 184-ПК от 01.12.2006 г.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0"/>
        <w:gridCol w:w="4421"/>
        <w:gridCol w:w="3261"/>
        <w:gridCol w:w="1381"/>
      </w:tblGrid>
      <w:tr w:rsidR="002F083D" w:rsidRPr="00B3140F" w:rsidTr="00FD6284">
        <w:trPr>
          <w:cantSplit/>
          <w:tblHeader/>
        </w:trPr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3140F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B3140F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Назначение расходуемого газа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Показатель потребления газа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Норма расхода газа, м3</w:t>
            </w:r>
          </w:p>
        </w:tc>
      </w:tr>
      <w:tr w:rsidR="002F083D" w:rsidRPr="00B3140F" w:rsidTr="00FD6284">
        <w:trPr>
          <w:cantSplit/>
          <w:tblHeader/>
        </w:trPr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2F083D" w:rsidRPr="00B3140F" w:rsidTr="00FD6284">
        <w:trPr>
          <w:cantSplit/>
        </w:trPr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063" w:type="dxa"/>
            <w:gridSpan w:val="3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ПРИГОТОВЛЕНИЕ ПИЩИ. ПОДОГРЕВ ВОДЫ</w:t>
            </w:r>
          </w:p>
        </w:tc>
      </w:tr>
      <w:tr w:rsidR="002F083D" w:rsidRPr="00B3140F" w:rsidTr="00FD6284">
        <w:trPr>
          <w:cantSplit/>
        </w:trPr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Приготовление пищи с использованием газовых плит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человека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10,2</w:t>
            </w:r>
          </w:p>
        </w:tc>
      </w:tr>
      <w:tr w:rsidR="002F083D" w:rsidRPr="00B3140F" w:rsidTr="00FD6284">
        <w:trPr>
          <w:cantSplit/>
        </w:trPr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lastRenderedPageBreak/>
              <w:t>1.2.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Подогрев воды для хозяйственных и санитарно-гигиенических нужд с использованием газового нагревателя (при отсутствии центрального горячего водоснабжения)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человека в месяц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10,0</w:t>
            </w:r>
          </w:p>
        </w:tc>
      </w:tr>
      <w:tr w:rsidR="002F083D" w:rsidRPr="00B3140F" w:rsidTr="00FD6284">
        <w:trPr>
          <w:cantSplit/>
        </w:trPr>
        <w:tc>
          <w:tcPr>
            <w:tcW w:w="790" w:type="dxa"/>
            <w:tcBorders>
              <w:bottom w:val="single" w:sz="2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421" w:type="dxa"/>
            <w:tcBorders>
              <w:bottom w:val="single" w:sz="2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Подогрев воды для хозяйственных и санитарно-гигиенических нужд с использованием газовой плиты (при отсутствии централизованного горячего водоснабжения)</w:t>
            </w:r>
          </w:p>
        </w:tc>
        <w:tc>
          <w:tcPr>
            <w:tcW w:w="3261" w:type="dxa"/>
            <w:tcBorders>
              <w:bottom w:val="single" w:sz="2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человека в месяц</w:t>
            </w:r>
          </w:p>
        </w:tc>
        <w:tc>
          <w:tcPr>
            <w:tcW w:w="1381" w:type="dxa"/>
            <w:tcBorders>
              <w:bottom w:val="single" w:sz="2" w:space="0" w:color="auto"/>
            </w:tcBorders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4,7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0"/>
        <w:gridCol w:w="4421"/>
        <w:gridCol w:w="3261"/>
        <w:gridCol w:w="1381"/>
      </w:tblGrid>
      <w:tr w:rsidR="002F083D" w:rsidRPr="00B3140F" w:rsidTr="00FD6284">
        <w:trPr>
          <w:trHeight w:val="315"/>
        </w:trPr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0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ОТОПЛЕНИЕ ЖИЛЫХ ПОМЕЩЕНИЙ</w:t>
            </w:r>
          </w:p>
        </w:tc>
      </w:tr>
      <w:tr w:rsidR="002F083D" w:rsidRPr="00B3140F" w:rsidTr="00FD6284">
        <w:tc>
          <w:tcPr>
            <w:tcW w:w="790" w:type="dxa"/>
            <w:tcBorders>
              <w:top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421" w:type="dxa"/>
            <w:tcBorders>
              <w:top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При наличии газовых приборов</w:t>
            </w:r>
          </w:p>
        </w:tc>
        <w:tc>
          <w:tcPr>
            <w:tcW w:w="3261" w:type="dxa"/>
            <w:tcBorders>
              <w:top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кв. м. отапливаемой площади в месяц в течение года</w:t>
            </w:r>
          </w:p>
        </w:tc>
        <w:tc>
          <w:tcPr>
            <w:tcW w:w="1381" w:type="dxa"/>
            <w:tcBorders>
              <w:top w:val="single" w:sz="2" w:space="0" w:color="auto"/>
            </w:tcBorders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7,5</w:t>
            </w:r>
          </w:p>
        </w:tc>
      </w:tr>
      <w:tr w:rsidR="002F083D" w:rsidRPr="00B3140F" w:rsidTr="00FD6284">
        <w:tc>
          <w:tcPr>
            <w:tcW w:w="790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063" w:type="dxa"/>
            <w:gridSpan w:val="3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ОТОПЛЕНИЕ НЕЖИЛЫХ ПОМЕЩЕНИЙ</w:t>
            </w:r>
          </w:p>
        </w:tc>
      </w:tr>
      <w:tr w:rsidR="002F083D" w:rsidRPr="00B3140F" w:rsidTr="00FD6284">
        <w:tc>
          <w:tcPr>
            <w:tcW w:w="790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42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Гаражей</w:t>
            </w:r>
          </w:p>
        </w:tc>
        <w:tc>
          <w:tcPr>
            <w:tcW w:w="326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куб. м. отапливаемого объема в месяц в течение отопительного сезона</w:t>
            </w:r>
          </w:p>
        </w:tc>
        <w:tc>
          <w:tcPr>
            <w:tcW w:w="138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4,7</w:t>
            </w:r>
          </w:p>
        </w:tc>
      </w:tr>
      <w:tr w:rsidR="002F083D" w:rsidRPr="00B3140F" w:rsidTr="00FD6284">
        <w:tc>
          <w:tcPr>
            <w:tcW w:w="790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42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Теплиц</w:t>
            </w:r>
          </w:p>
        </w:tc>
        <w:tc>
          <w:tcPr>
            <w:tcW w:w="326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кв. м. отапливаемой площади в месяц в течение сезона</w:t>
            </w:r>
          </w:p>
        </w:tc>
        <w:tc>
          <w:tcPr>
            <w:tcW w:w="138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15,0</w:t>
            </w:r>
          </w:p>
        </w:tc>
      </w:tr>
      <w:tr w:rsidR="002F083D" w:rsidRPr="00B3140F" w:rsidTr="00FD6284">
        <w:tc>
          <w:tcPr>
            <w:tcW w:w="790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442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Бань</w:t>
            </w:r>
          </w:p>
        </w:tc>
        <w:tc>
          <w:tcPr>
            <w:tcW w:w="326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 1 куб. м. отапливаемого объема в месяц в течение года</w:t>
            </w:r>
          </w:p>
        </w:tc>
        <w:tc>
          <w:tcPr>
            <w:tcW w:w="1381" w:type="dxa"/>
            <w:vAlign w:val="center"/>
            <w:hideMark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3,1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63" w:type="dxa"/>
            <w:gridSpan w:val="3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ПРИГОТОВЛЕНИЕ КОРМОВ И ПОДОГРЕВ ВОДЫ ДЛЯ ЖИВОТНЫХ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 xml:space="preserve">Лошади 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 голову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5,3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Коровы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 голову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11,5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Овцы и козы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 голову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2,0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Свиньи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 голову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22,0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Куры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10 голов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1,3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Индейки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10 голов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1,4</w:t>
            </w:r>
          </w:p>
        </w:tc>
      </w:tr>
      <w:tr w:rsidR="002F083D" w:rsidRPr="00B3140F" w:rsidTr="00FD6284">
        <w:tc>
          <w:tcPr>
            <w:tcW w:w="790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4.7</w:t>
            </w:r>
          </w:p>
        </w:tc>
        <w:tc>
          <w:tcPr>
            <w:tcW w:w="4421" w:type="dxa"/>
            <w:vAlign w:val="center"/>
          </w:tcPr>
          <w:p w:rsidR="002F083D" w:rsidRPr="00B3140F" w:rsidRDefault="002F083D" w:rsidP="00FD6284">
            <w:pPr>
              <w:suppressAutoHyphens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Утки, гуси</w:t>
            </w:r>
          </w:p>
        </w:tc>
        <w:tc>
          <w:tcPr>
            <w:tcW w:w="326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на 10 голов в месяц</w:t>
            </w:r>
          </w:p>
        </w:tc>
        <w:tc>
          <w:tcPr>
            <w:tcW w:w="1381" w:type="dxa"/>
            <w:vAlign w:val="center"/>
          </w:tcPr>
          <w:p w:rsidR="002F083D" w:rsidRPr="00B3140F" w:rsidRDefault="002F083D" w:rsidP="00FD62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3140F">
              <w:rPr>
                <w:sz w:val="24"/>
                <w:szCs w:val="24"/>
                <w:lang w:eastAsia="ar-SA"/>
              </w:rPr>
              <w:t>1,5</w:t>
            </w:r>
          </w:p>
        </w:tc>
      </w:tr>
    </w:tbl>
    <w:p w:rsidR="002F083D" w:rsidRPr="00B3140F" w:rsidRDefault="002F083D" w:rsidP="002F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83D" w:rsidRDefault="002F083D" w:rsidP="00FB2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AB9" w:rsidRPr="00F2472A" w:rsidRDefault="006D4AB9" w:rsidP="00F24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B66" w:rsidRDefault="00E54B66" w:rsidP="00520956">
      <w:pPr>
        <w:rPr>
          <w:rFonts w:ascii="Times New Roman" w:hAnsi="Times New Roman" w:cs="Times New Roman"/>
          <w:sz w:val="28"/>
          <w:szCs w:val="28"/>
        </w:rPr>
      </w:pPr>
    </w:p>
    <w:sectPr w:rsidR="00E54B66" w:rsidSect="002F083D">
      <w:pgSz w:w="11906" w:h="16838"/>
      <w:pgMar w:top="113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E87"/>
    <w:multiLevelType w:val="multilevel"/>
    <w:tmpl w:val="B83EC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">
    <w:nsid w:val="18A76E73"/>
    <w:multiLevelType w:val="hybridMultilevel"/>
    <w:tmpl w:val="C8503F4C"/>
    <w:lvl w:ilvl="0" w:tplc="957ACD5A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A4D28BE"/>
    <w:multiLevelType w:val="multilevel"/>
    <w:tmpl w:val="5330E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3">
    <w:nsid w:val="1DD64383"/>
    <w:multiLevelType w:val="hybridMultilevel"/>
    <w:tmpl w:val="8754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972F6"/>
    <w:multiLevelType w:val="hybridMultilevel"/>
    <w:tmpl w:val="B080D610"/>
    <w:lvl w:ilvl="0" w:tplc="C21E6D5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9834E0F"/>
    <w:multiLevelType w:val="hybridMultilevel"/>
    <w:tmpl w:val="3934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C19E8"/>
    <w:multiLevelType w:val="multilevel"/>
    <w:tmpl w:val="21529BC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41D96607"/>
    <w:multiLevelType w:val="hybridMultilevel"/>
    <w:tmpl w:val="AA9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05AD9"/>
    <w:multiLevelType w:val="hybridMultilevel"/>
    <w:tmpl w:val="A69C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3969"/>
    <w:multiLevelType w:val="hybridMultilevel"/>
    <w:tmpl w:val="7EA4DBF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5AA048F"/>
    <w:multiLevelType w:val="multilevel"/>
    <w:tmpl w:val="33245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1">
    <w:nsid w:val="664A5FEA"/>
    <w:multiLevelType w:val="hybridMultilevel"/>
    <w:tmpl w:val="D07E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A093A"/>
    <w:multiLevelType w:val="hybridMultilevel"/>
    <w:tmpl w:val="B7CA3206"/>
    <w:lvl w:ilvl="0" w:tplc="804A1882">
      <w:start w:val="1"/>
      <w:numFmt w:val="decimal"/>
      <w:lvlText w:val="%1."/>
      <w:lvlJc w:val="left"/>
      <w:pPr>
        <w:ind w:left="13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6F9C0D9D"/>
    <w:multiLevelType w:val="hybridMultilevel"/>
    <w:tmpl w:val="CDFE102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70"/>
    <w:rsid w:val="0000114A"/>
    <w:rsid w:val="0000423D"/>
    <w:rsid w:val="000056B9"/>
    <w:rsid w:val="00013022"/>
    <w:rsid w:val="00026D91"/>
    <w:rsid w:val="000274E9"/>
    <w:rsid w:val="0003229B"/>
    <w:rsid w:val="00032C10"/>
    <w:rsid w:val="00061650"/>
    <w:rsid w:val="000634E9"/>
    <w:rsid w:val="00063E3A"/>
    <w:rsid w:val="00064AA8"/>
    <w:rsid w:val="000764FD"/>
    <w:rsid w:val="000850D7"/>
    <w:rsid w:val="00096A9D"/>
    <w:rsid w:val="000A0CF9"/>
    <w:rsid w:val="000A59BE"/>
    <w:rsid w:val="000B32B5"/>
    <w:rsid w:val="000B4E91"/>
    <w:rsid w:val="000B668E"/>
    <w:rsid w:val="000C7F4D"/>
    <w:rsid w:val="000C7FA3"/>
    <w:rsid w:val="000D3A9A"/>
    <w:rsid w:val="000E3A8F"/>
    <w:rsid w:val="000F13CA"/>
    <w:rsid w:val="000F3264"/>
    <w:rsid w:val="000F5C8D"/>
    <w:rsid w:val="00100177"/>
    <w:rsid w:val="00106D01"/>
    <w:rsid w:val="00113EF0"/>
    <w:rsid w:val="001151EB"/>
    <w:rsid w:val="0012183B"/>
    <w:rsid w:val="001316BE"/>
    <w:rsid w:val="00132809"/>
    <w:rsid w:val="0014378F"/>
    <w:rsid w:val="001451EF"/>
    <w:rsid w:val="00147731"/>
    <w:rsid w:val="00160883"/>
    <w:rsid w:val="00167A0D"/>
    <w:rsid w:val="00170E52"/>
    <w:rsid w:val="00171F11"/>
    <w:rsid w:val="00172CC0"/>
    <w:rsid w:val="0017354C"/>
    <w:rsid w:val="00175A70"/>
    <w:rsid w:val="00182EF8"/>
    <w:rsid w:val="00186B8D"/>
    <w:rsid w:val="001969B6"/>
    <w:rsid w:val="00196BA9"/>
    <w:rsid w:val="001A1332"/>
    <w:rsid w:val="001A54E8"/>
    <w:rsid w:val="001B391A"/>
    <w:rsid w:val="001B64EF"/>
    <w:rsid w:val="001C5765"/>
    <w:rsid w:val="001C6178"/>
    <w:rsid w:val="001C6F46"/>
    <w:rsid w:val="001D13BE"/>
    <w:rsid w:val="001D22D3"/>
    <w:rsid w:val="001D2D5E"/>
    <w:rsid w:val="001D4100"/>
    <w:rsid w:val="001E5F41"/>
    <w:rsid w:val="001F05AA"/>
    <w:rsid w:val="00204782"/>
    <w:rsid w:val="00204ED6"/>
    <w:rsid w:val="0020676A"/>
    <w:rsid w:val="002068FA"/>
    <w:rsid w:val="00230C04"/>
    <w:rsid w:val="002352A7"/>
    <w:rsid w:val="00241313"/>
    <w:rsid w:val="0024686D"/>
    <w:rsid w:val="0026003D"/>
    <w:rsid w:val="0027031A"/>
    <w:rsid w:val="00272A81"/>
    <w:rsid w:val="002922DD"/>
    <w:rsid w:val="00296088"/>
    <w:rsid w:val="002A2AA3"/>
    <w:rsid w:val="002A34F0"/>
    <w:rsid w:val="002A3D62"/>
    <w:rsid w:val="002B078C"/>
    <w:rsid w:val="002B3E1F"/>
    <w:rsid w:val="002B61CD"/>
    <w:rsid w:val="002B68B4"/>
    <w:rsid w:val="002C1098"/>
    <w:rsid w:val="002C74FC"/>
    <w:rsid w:val="002D0EAE"/>
    <w:rsid w:val="002D3031"/>
    <w:rsid w:val="002D3708"/>
    <w:rsid w:val="002D4F86"/>
    <w:rsid w:val="002D54F1"/>
    <w:rsid w:val="002D604C"/>
    <w:rsid w:val="002F083D"/>
    <w:rsid w:val="002F1EF1"/>
    <w:rsid w:val="00301CA2"/>
    <w:rsid w:val="00306BBC"/>
    <w:rsid w:val="00320522"/>
    <w:rsid w:val="00320D8A"/>
    <w:rsid w:val="003256BB"/>
    <w:rsid w:val="00325C01"/>
    <w:rsid w:val="00326C58"/>
    <w:rsid w:val="0033426B"/>
    <w:rsid w:val="00336E48"/>
    <w:rsid w:val="00344381"/>
    <w:rsid w:val="00345218"/>
    <w:rsid w:val="00345E92"/>
    <w:rsid w:val="00360D51"/>
    <w:rsid w:val="00370C94"/>
    <w:rsid w:val="003760BC"/>
    <w:rsid w:val="0038099D"/>
    <w:rsid w:val="00381287"/>
    <w:rsid w:val="003844DF"/>
    <w:rsid w:val="00385CEF"/>
    <w:rsid w:val="00390E1A"/>
    <w:rsid w:val="0039213B"/>
    <w:rsid w:val="003A5C18"/>
    <w:rsid w:val="003C2DFD"/>
    <w:rsid w:val="003E54CF"/>
    <w:rsid w:val="003F1A8E"/>
    <w:rsid w:val="003F2873"/>
    <w:rsid w:val="003F3E3D"/>
    <w:rsid w:val="003F655F"/>
    <w:rsid w:val="003F7BF2"/>
    <w:rsid w:val="00400068"/>
    <w:rsid w:val="0040195C"/>
    <w:rsid w:val="004056C7"/>
    <w:rsid w:val="00407652"/>
    <w:rsid w:val="0041172F"/>
    <w:rsid w:val="00412529"/>
    <w:rsid w:val="004239AD"/>
    <w:rsid w:val="00430600"/>
    <w:rsid w:val="00435081"/>
    <w:rsid w:val="004351FC"/>
    <w:rsid w:val="00446444"/>
    <w:rsid w:val="004622C7"/>
    <w:rsid w:val="00463AA7"/>
    <w:rsid w:val="00471217"/>
    <w:rsid w:val="004729FB"/>
    <w:rsid w:val="00475BDE"/>
    <w:rsid w:val="0047762F"/>
    <w:rsid w:val="0048018A"/>
    <w:rsid w:val="00492A05"/>
    <w:rsid w:val="004A602F"/>
    <w:rsid w:val="004A7B5D"/>
    <w:rsid w:val="004C2E85"/>
    <w:rsid w:val="004C3FED"/>
    <w:rsid w:val="004D6D5D"/>
    <w:rsid w:val="004E1BB7"/>
    <w:rsid w:val="004E36C4"/>
    <w:rsid w:val="004F78CC"/>
    <w:rsid w:val="00501FCA"/>
    <w:rsid w:val="00504DCC"/>
    <w:rsid w:val="00505CB7"/>
    <w:rsid w:val="005115E2"/>
    <w:rsid w:val="00520956"/>
    <w:rsid w:val="0052320C"/>
    <w:rsid w:val="005312D1"/>
    <w:rsid w:val="00536AD2"/>
    <w:rsid w:val="00540249"/>
    <w:rsid w:val="005405B8"/>
    <w:rsid w:val="00544183"/>
    <w:rsid w:val="00545D78"/>
    <w:rsid w:val="00546409"/>
    <w:rsid w:val="00546924"/>
    <w:rsid w:val="00555CA7"/>
    <w:rsid w:val="0056249F"/>
    <w:rsid w:val="005635CD"/>
    <w:rsid w:val="00563BD0"/>
    <w:rsid w:val="005658DE"/>
    <w:rsid w:val="00565FFA"/>
    <w:rsid w:val="00584B2E"/>
    <w:rsid w:val="00590E78"/>
    <w:rsid w:val="00591BBE"/>
    <w:rsid w:val="005936FD"/>
    <w:rsid w:val="005B2E14"/>
    <w:rsid w:val="005C56ED"/>
    <w:rsid w:val="005D09E5"/>
    <w:rsid w:val="005E01F5"/>
    <w:rsid w:val="005E0207"/>
    <w:rsid w:val="005E0833"/>
    <w:rsid w:val="005E08DA"/>
    <w:rsid w:val="005F0B64"/>
    <w:rsid w:val="005F6B7F"/>
    <w:rsid w:val="005F7BC8"/>
    <w:rsid w:val="006043EF"/>
    <w:rsid w:val="00623253"/>
    <w:rsid w:val="00623DE2"/>
    <w:rsid w:val="00641B20"/>
    <w:rsid w:val="0064373C"/>
    <w:rsid w:val="0064401E"/>
    <w:rsid w:val="00645946"/>
    <w:rsid w:val="00647963"/>
    <w:rsid w:val="00647A79"/>
    <w:rsid w:val="00651BF1"/>
    <w:rsid w:val="006537F6"/>
    <w:rsid w:val="0065499B"/>
    <w:rsid w:val="00656A5A"/>
    <w:rsid w:val="00662871"/>
    <w:rsid w:val="00671215"/>
    <w:rsid w:val="006753CC"/>
    <w:rsid w:val="00681098"/>
    <w:rsid w:val="00681153"/>
    <w:rsid w:val="00681E2C"/>
    <w:rsid w:val="006917F1"/>
    <w:rsid w:val="0069228D"/>
    <w:rsid w:val="00694261"/>
    <w:rsid w:val="006A3499"/>
    <w:rsid w:val="006A3B38"/>
    <w:rsid w:val="006A767D"/>
    <w:rsid w:val="006A76F4"/>
    <w:rsid w:val="006C73A6"/>
    <w:rsid w:val="006D4AB9"/>
    <w:rsid w:val="006D593A"/>
    <w:rsid w:val="006E2F4E"/>
    <w:rsid w:val="006E7D73"/>
    <w:rsid w:val="006F377F"/>
    <w:rsid w:val="0070417B"/>
    <w:rsid w:val="0071254A"/>
    <w:rsid w:val="0071426C"/>
    <w:rsid w:val="007143C0"/>
    <w:rsid w:val="00715281"/>
    <w:rsid w:val="00721D8E"/>
    <w:rsid w:val="0072402B"/>
    <w:rsid w:val="0072521B"/>
    <w:rsid w:val="00730005"/>
    <w:rsid w:val="00730439"/>
    <w:rsid w:val="007306C0"/>
    <w:rsid w:val="007322BC"/>
    <w:rsid w:val="007348CB"/>
    <w:rsid w:val="00741772"/>
    <w:rsid w:val="00742349"/>
    <w:rsid w:val="007461CD"/>
    <w:rsid w:val="00757560"/>
    <w:rsid w:val="00762AC9"/>
    <w:rsid w:val="00766BA0"/>
    <w:rsid w:val="007717A4"/>
    <w:rsid w:val="00771870"/>
    <w:rsid w:val="0077219E"/>
    <w:rsid w:val="0077280C"/>
    <w:rsid w:val="0078114C"/>
    <w:rsid w:val="007861E2"/>
    <w:rsid w:val="00786C72"/>
    <w:rsid w:val="007968A2"/>
    <w:rsid w:val="007B356D"/>
    <w:rsid w:val="007B4D8C"/>
    <w:rsid w:val="007C4A41"/>
    <w:rsid w:val="007C4CD5"/>
    <w:rsid w:val="007C6616"/>
    <w:rsid w:val="007D6B99"/>
    <w:rsid w:val="007E16E0"/>
    <w:rsid w:val="007F2FAF"/>
    <w:rsid w:val="007F589B"/>
    <w:rsid w:val="007F7A66"/>
    <w:rsid w:val="0080193A"/>
    <w:rsid w:val="008061E8"/>
    <w:rsid w:val="00811496"/>
    <w:rsid w:val="00816849"/>
    <w:rsid w:val="00816DFB"/>
    <w:rsid w:val="00824FA2"/>
    <w:rsid w:val="008266F6"/>
    <w:rsid w:val="008305F3"/>
    <w:rsid w:val="008309A9"/>
    <w:rsid w:val="008309F4"/>
    <w:rsid w:val="0083118C"/>
    <w:rsid w:val="00834414"/>
    <w:rsid w:val="00836821"/>
    <w:rsid w:val="00840A3E"/>
    <w:rsid w:val="00851123"/>
    <w:rsid w:val="00851B81"/>
    <w:rsid w:val="00863603"/>
    <w:rsid w:val="00866AA9"/>
    <w:rsid w:val="0087007A"/>
    <w:rsid w:val="0088080B"/>
    <w:rsid w:val="00881218"/>
    <w:rsid w:val="00890033"/>
    <w:rsid w:val="00892545"/>
    <w:rsid w:val="00894A3E"/>
    <w:rsid w:val="00895F18"/>
    <w:rsid w:val="008A2227"/>
    <w:rsid w:val="008A2AA5"/>
    <w:rsid w:val="008B15A8"/>
    <w:rsid w:val="008B447A"/>
    <w:rsid w:val="008C44C1"/>
    <w:rsid w:val="008C7740"/>
    <w:rsid w:val="008C7EA3"/>
    <w:rsid w:val="008D10B6"/>
    <w:rsid w:val="008E77C5"/>
    <w:rsid w:val="008F135F"/>
    <w:rsid w:val="008F214C"/>
    <w:rsid w:val="008F6FC9"/>
    <w:rsid w:val="009046DF"/>
    <w:rsid w:val="0091034C"/>
    <w:rsid w:val="009103E0"/>
    <w:rsid w:val="00912EAC"/>
    <w:rsid w:val="00913D84"/>
    <w:rsid w:val="00917D38"/>
    <w:rsid w:val="00923888"/>
    <w:rsid w:val="0092440F"/>
    <w:rsid w:val="009362C5"/>
    <w:rsid w:val="00937DD7"/>
    <w:rsid w:val="00940363"/>
    <w:rsid w:val="009420FA"/>
    <w:rsid w:val="009434A0"/>
    <w:rsid w:val="009435FF"/>
    <w:rsid w:val="0094376F"/>
    <w:rsid w:val="00950162"/>
    <w:rsid w:val="00950E9D"/>
    <w:rsid w:val="009601AF"/>
    <w:rsid w:val="00963660"/>
    <w:rsid w:val="00963D5E"/>
    <w:rsid w:val="00977374"/>
    <w:rsid w:val="009776F5"/>
    <w:rsid w:val="009803AA"/>
    <w:rsid w:val="00991B1F"/>
    <w:rsid w:val="00991D3A"/>
    <w:rsid w:val="0099376E"/>
    <w:rsid w:val="00995652"/>
    <w:rsid w:val="009A0623"/>
    <w:rsid w:val="009A065D"/>
    <w:rsid w:val="009A2E12"/>
    <w:rsid w:val="009A56DF"/>
    <w:rsid w:val="009B2506"/>
    <w:rsid w:val="009C113D"/>
    <w:rsid w:val="009C1452"/>
    <w:rsid w:val="009C5CC0"/>
    <w:rsid w:val="009D0279"/>
    <w:rsid w:val="009D662B"/>
    <w:rsid w:val="009E30B0"/>
    <w:rsid w:val="009E3288"/>
    <w:rsid w:val="009E43D9"/>
    <w:rsid w:val="009F257C"/>
    <w:rsid w:val="00A04440"/>
    <w:rsid w:val="00A0730B"/>
    <w:rsid w:val="00A1496B"/>
    <w:rsid w:val="00A33083"/>
    <w:rsid w:val="00A5026D"/>
    <w:rsid w:val="00A5179B"/>
    <w:rsid w:val="00A55546"/>
    <w:rsid w:val="00A57270"/>
    <w:rsid w:val="00A70E3D"/>
    <w:rsid w:val="00A73790"/>
    <w:rsid w:val="00A86DD4"/>
    <w:rsid w:val="00A87EEC"/>
    <w:rsid w:val="00A922E1"/>
    <w:rsid w:val="00A95D64"/>
    <w:rsid w:val="00A97069"/>
    <w:rsid w:val="00AA151F"/>
    <w:rsid w:val="00AA3E7E"/>
    <w:rsid w:val="00AB6C87"/>
    <w:rsid w:val="00AC069C"/>
    <w:rsid w:val="00AC1173"/>
    <w:rsid w:val="00AC2E91"/>
    <w:rsid w:val="00AC4EA9"/>
    <w:rsid w:val="00AD255E"/>
    <w:rsid w:val="00AD2DCE"/>
    <w:rsid w:val="00AD452D"/>
    <w:rsid w:val="00AE31E8"/>
    <w:rsid w:val="00AE63B4"/>
    <w:rsid w:val="00AF778C"/>
    <w:rsid w:val="00AF7D18"/>
    <w:rsid w:val="00B04948"/>
    <w:rsid w:val="00B21E24"/>
    <w:rsid w:val="00B22291"/>
    <w:rsid w:val="00B37999"/>
    <w:rsid w:val="00B42FA7"/>
    <w:rsid w:val="00B5369A"/>
    <w:rsid w:val="00B54BE3"/>
    <w:rsid w:val="00B60BEF"/>
    <w:rsid w:val="00B61453"/>
    <w:rsid w:val="00B6580B"/>
    <w:rsid w:val="00B67DC3"/>
    <w:rsid w:val="00B7113C"/>
    <w:rsid w:val="00B7328B"/>
    <w:rsid w:val="00B83109"/>
    <w:rsid w:val="00B849EA"/>
    <w:rsid w:val="00B86DAE"/>
    <w:rsid w:val="00B97839"/>
    <w:rsid w:val="00BA675A"/>
    <w:rsid w:val="00BB08B7"/>
    <w:rsid w:val="00BB2C76"/>
    <w:rsid w:val="00BB3FBF"/>
    <w:rsid w:val="00BB4E26"/>
    <w:rsid w:val="00BC3E06"/>
    <w:rsid w:val="00BC6D32"/>
    <w:rsid w:val="00BC6D56"/>
    <w:rsid w:val="00BD0D9C"/>
    <w:rsid w:val="00BD1971"/>
    <w:rsid w:val="00BD44E1"/>
    <w:rsid w:val="00BD64AA"/>
    <w:rsid w:val="00BE1851"/>
    <w:rsid w:val="00BE4C18"/>
    <w:rsid w:val="00BE4C96"/>
    <w:rsid w:val="00BE50A7"/>
    <w:rsid w:val="00BF599A"/>
    <w:rsid w:val="00C00A83"/>
    <w:rsid w:val="00C167CA"/>
    <w:rsid w:val="00C20316"/>
    <w:rsid w:val="00C22E8C"/>
    <w:rsid w:val="00C23112"/>
    <w:rsid w:val="00C250C9"/>
    <w:rsid w:val="00C256F5"/>
    <w:rsid w:val="00C31152"/>
    <w:rsid w:val="00C333E8"/>
    <w:rsid w:val="00C34A01"/>
    <w:rsid w:val="00C473AD"/>
    <w:rsid w:val="00C522B4"/>
    <w:rsid w:val="00C561B6"/>
    <w:rsid w:val="00C61A78"/>
    <w:rsid w:val="00C6285F"/>
    <w:rsid w:val="00C735AF"/>
    <w:rsid w:val="00C750A5"/>
    <w:rsid w:val="00C846DF"/>
    <w:rsid w:val="00C8502F"/>
    <w:rsid w:val="00C911C8"/>
    <w:rsid w:val="00C97C42"/>
    <w:rsid w:val="00CA765B"/>
    <w:rsid w:val="00CB59A6"/>
    <w:rsid w:val="00CB74F2"/>
    <w:rsid w:val="00CC23EE"/>
    <w:rsid w:val="00CE11F7"/>
    <w:rsid w:val="00CF383D"/>
    <w:rsid w:val="00CF432F"/>
    <w:rsid w:val="00CF505F"/>
    <w:rsid w:val="00D00717"/>
    <w:rsid w:val="00D03380"/>
    <w:rsid w:val="00D11A76"/>
    <w:rsid w:val="00D229AF"/>
    <w:rsid w:val="00D2672D"/>
    <w:rsid w:val="00D3083F"/>
    <w:rsid w:val="00D434A8"/>
    <w:rsid w:val="00D54E7D"/>
    <w:rsid w:val="00D61009"/>
    <w:rsid w:val="00D64496"/>
    <w:rsid w:val="00D650BB"/>
    <w:rsid w:val="00D72B72"/>
    <w:rsid w:val="00D770B7"/>
    <w:rsid w:val="00D7716B"/>
    <w:rsid w:val="00D816A7"/>
    <w:rsid w:val="00D863D2"/>
    <w:rsid w:val="00DA33E9"/>
    <w:rsid w:val="00DA567C"/>
    <w:rsid w:val="00DA5727"/>
    <w:rsid w:val="00DA6FFB"/>
    <w:rsid w:val="00DA74B9"/>
    <w:rsid w:val="00DB085E"/>
    <w:rsid w:val="00DB0E70"/>
    <w:rsid w:val="00DB1562"/>
    <w:rsid w:val="00DB2D6B"/>
    <w:rsid w:val="00DB2E95"/>
    <w:rsid w:val="00DB3E86"/>
    <w:rsid w:val="00DB56E0"/>
    <w:rsid w:val="00DB6593"/>
    <w:rsid w:val="00DC0CFE"/>
    <w:rsid w:val="00DC7B98"/>
    <w:rsid w:val="00DD6F80"/>
    <w:rsid w:val="00DE4572"/>
    <w:rsid w:val="00DF5A01"/>
    <w:rsid w:val="00DF71EA"/>
    <w:rsid w:val="00E03BF9"/>
    <w:rsid w:val="00E059F9"/>
    <w:rsid w:val="00E05AEC"/>
    <w:rsid w:val="00E06E33"/>
    <w:rsid w:val="00E1247A"/>
    <w:rsid w:val="00E14A97"/>
    <w:rsid w:val="00E26269"/>
    <w:rsid w:val="00E43508"/>
    <w:rsid w:val="00E47A1A"/>
    <w:rsid w:val="00E537CF"/>
    <w:rsid w:val="00E54866"/>
    <w:rsid w:val="00E54B66"/>
    <w:rsid w:val="00E55BFF"/>
    <w:rsid w:val="00E633B1"/>
    <w:rsid w:val="00E634A1"/>
    <w:rsid w:val="00E6547B"/>
    <w:rsid w:val="00E666D7"/>
    <w:rsid w:val="00E73D38"/>
    <w:rsid w:val="00E7747D"/>
    <w:rsid w:val="00E858F5"/>
    <w:rsid w:val="00E87476"/>
    <w:rsid w:val="00E96903"/>
    <w:rsid w:val="00E96FCA"/>
    <w:rsid w:val="00EA0A02"/>
    <w:rsid w:val="00EA2EFE"/>
    <w:rsid w:val="00EA6FA3"/>
    <w:rsid w:val="00EB3CC2"/>
    <w:rsid w:val="00EB61AE"/>
    <w:rsid w:val="00EC17A3"/>
    <w:rsid w:val="00EC21CC"/>
    <w:rsid w:val="00EC31C9"/>
    <w:rsid w:val="00EC3580"/>
    <w:rsid w:val="00EC3A3B"/>
    <w:rsid w:val="00EC4205"/>
    <w:rsid w:val="00EC4AF0"/>
    <w:rsid w:val="00EC676E"/>
    <w:rsid w:val="00EE2323"/>
    <w:rsid w:val="00EE5B38"/>
    <w:rsid w:val="00EE72CE"/>
    <w:rsid w:val="00EF4103"/>
    <w:rsid w:val="00EF6F6C"/>
    <w:rsid w:val="00F036A4"/>
    <w:rsid w:val="00F04294"/>
    <w:rsid w:val="00F10C2C"/>
    <w:rsid w:val="00F1148B"/>
    <w:rsid w:val="00F16249"/>
    <w:rsid w:val="00F16BC0"/>
    <w:rsid w:val="00F2472A"/>
    <w:rsid w:val="00F321BE"/>
    <w:rsid w:val="00F32294"/>
    <w:rsid w:val="00F372CD"/>
    <w:rsid w:val="00F41870"/>
    <w:rsid w:val="00F51C09"/>
    <w:rsid w:val="00F663EC"/>
    <w:rsid w:val="00F72073"/>
    <w:rsid w:val="00F7759F"/>
    <w:rsid w:val="00F8301C"/>
    <w:rsid w:val="00F87CE3"/>
    <w:rsid w:val="00F934EB"/>
    <w:rsid w:val="00F93F49"/>
    <w:rsid w:val="00F97A80"/>
    <w:rsid w:val="00FA7635"/>
    <w:rsid w:val="00FB2195"/>
    <w:rsid w:val="00FB23B1"/>
    <w:rsid w:val="00FD3F48"/>
    <w:rsid w:val="00FD5369"/>
    <w:rsid w:val="00FD694B"/>
    <w:rsid w:val="00FE3C51"/>
    <w:rsid w:val="00FF029D"/>
    <w:rsid w:val="00FF082D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E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8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5BFF"/>
    <w:pPr>
      <w:ind w:left="720"/>
      <w:contextualSpacing/>
    </w:pPr>
  </w:style>
  <w:style w:type="character" w:styleId="a8">
    <w:name w:val="Strong"/>
    <w:basedOn w:val="a0"/>
    <w:uiPriority w:val="22"/>
    <w:qFormat/>
    <w:rsid w:val="00F2472A"/>
    <w:rPr>
      <w:b/>
      <w:bCs/>
    </w:rPr>
  </w:style>
  <w:style w:type="paragraph" w:styleId="a9">
    <w:name w:val="Normal (Web)"/>
    <w:basedOn w:val="a"/>
    <w:uiPriority w:val="99"/>
    <w:semiHidden/>
    <w:unhideWhenUsed/>
    <w:rsid w:val="00F2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2472A"/>
    <w:rPr>
      <w:color w:val="0000FF"/>
      <w:u w:val="single"/>
    </w:rPr>
  </w:style>
  <w:style w:type="table" w:styleId="ab">
    <w:name w:val="Table Grid"/>
    <w:basedOn w:val="a1"/>
    <w:rsid w:val="002F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2F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E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8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E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5BFF"/>
    <w:pPr>
      <w:ind w:left="720"/>
      <w:contextualSpacing/>
    </w:pPr>
  </w:style>
  <w:style w:type="character" w:styleId="a8">
    <w:name w:val="Strong"/>
    <w:basedOn w:val="a0"/>
    <w:uiPriority w:val="22"/>
    <w:qFormat/>
    <w:rsid w:val="00F2472A"/>
    <w:rPr>
      <w:b/>
      <w:bCs/>
    </w:rPr>
  </w:style>
  <w:style w:type="paragraph" w:styleId="a9">
    <w:name w:val="Normal (Web)"/>
    <w:basedOn w:val="a"/>
    <w:uiPriority w:val="99"/>
    <w:semiHidden/>
    <w:unhideWhenUsed/>
    <w:rsid w:val="00F2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2472A"/>
    <w:rPr>
      <w:color w:val="0000FF"/>
      <w:u w:val="single"/>
    </w:rPr>
  </w:style>
  <w:style w:type="table" w:styleId="ab">
    <w:name w:val="Table Grid"/>
    <w:basedOn w:val="a1"/>
    <w:rsid w:val="002F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2F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2B65-2006-4091-B0D0-746619B1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Довголюк Людмила Васильевна</dc:creator>
  <cp:lastModifiedBy>Сорокин Павел Борисович</cp:lastModifiedBy>
  <cp:revision>2</cp:revision>
  <cp:lastPrinted>2018-06-27T06:50:00Z</cp:lastPrinted>
  <dcterms:created xsi:type="dcterms:W3CDTF">2019-01-15T06:44:00Z</dcterms:created>
  <dcterms:modified xsi:type="dcterms:W3CDTF">2019-01-15T06:44:00Z</dcterms:modified>
</cp:coreProperties>
</file>